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38" w:rsidRDefault="00B61838" w:rsidP="00A94438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2C6E89" w:rsidRDefault="00B61838" w:rsidP="00A94438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C6E89">
        <w:rPr>
          <w:rFonts w:ascii="Times New Roman" w:hAnsi="Times New Roman" w:cs="Times New Roman"/>
          <w:b/>
          <w:sz w:val="28"/>
          <w:szCs w:val="28"/>
        </w:rPr>
        <w:t xml:space="preserve">определению </w:t>
      </w:r>
      <w:r w:rsidR="002C6E89" w:rsidRPr="002C6E89">
        <w:rPr>
          <w:rFonts w:ascii="Times New Roman" w:hAnsi="Times New Roman" w:cs="Times New Roman"/>
          <w:b/>
          <w:sz w:val="28"/>
          <w:szCs w:val="28"/>
        </w:rPr>
        <w:t>исполнительны</w:t>
      </w:r>
      <w:r w:rsidR="008E1E66">
        <w:rPr>
          <w:rFonts w:ascii="Times New Roman" w:hAnsi="Times New Roman" w:cs="Times New Roman"/>
          <w:b/>
          <w:sz w:val="28"/>
          <w:szCs w:val="28"/>
        </w:rPr>
        <w:t>ми</w:t>
      </w:r>
      <w:r w:rsidR="002C6E89" w:rsidRPr="002C6E89">
        <w:rPr>
          <w:rFonts w:ascii="Times New Roman" w:hAnsi="Times New Roman" w:cs="Times New Roman"/>
          <w:b/>
          <w:sz w:val="28"/>
          <w:szCs w:val="28"/>
        </w:rPr>
        <w:t xml:space="preserve"> органа</w:t>
      </w:r>
      <w:r w:rsidR="008E1E66">
        <w:rPr>
          <w:rFonts w:ascii="Times New Roman" w:hAnsi="Times New Roman" w:cs="Times New Roman"/>
          <w:b/>
          <w:sz w:val="28"/>
          <w:szCs w:val="28"/>
        </w:rPr>
        <w:t>ми</w:t>
      </w:r>
      <w:r w:rsidR="002C6E89" w:rsidRPr="002C6E89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 </w:t>
      </w:r>
      <w:proofErr w:type="spellStart"/>
      <w:r w:rsidR="002C6E89">
        <w:rPr>
          <w:rFonts w:ascii="Times New Roman" w:hAnsi="Times New Roman" w:cs="Times New Roman"/>
          <w:b/>
          <w:sz w:val="28"/>
          <w:szCs w:val="28"/>
        </w:rPr>
        <w:t>коррупционно</w:t>
      </w:r>
      <w:proofErr w:type="spellEnd"/>
      <w:r w:rsidR="002C6E89">
        <w:rPr>
          <w:rFonts w:ascii="Times New Roman" w:hAnsi="Times New Roman" w:cs="Times New Roman"/>
          <w:b/>
          <w:sz w:val="28"/>
          <w:szCs w:val="28"/>
        </w:rPr>
        <w:t xml:space="preserve">-опасных </w:t>
      </w:r>
      <w:r w:rsidR="008E1E66">
        <w:rPr>
          <w:rFonts w:ascii="Times New Roman" w:hAnsi="Times New Roman" w:cs="Times New Roman"/>
          <w:b/>
          <w:sz w:val="28"/>
          <w:szCs w:val="28"/>
        </w:rPr>
        <w:t>полномочий</w:t>
      </w:r>
      <w:r w:rsidR="002C6E89"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формированию </w:t>
      </w:r>
      <w:r w:rsidR="002C6E89">
        <w:rPr>
          <w:rFonts w:ascii="Times New Roman" w:hAnsi="Times New Roman" w:cs="Times New Roman"/>
          <w:b/>
          <w:sz w:val="28"/>
          <w:szCs w:val="28"/>
        </w:rPr>
        <w:t xml:space="preserve">мер </w:t>
      </w:r>
      <w:r w:rsidR="00A94438">
        <w:rPr>
          <w:rFonts w:ascii="Times New Roman" w:hAnsi="Times New Roman" w:cs="Times New Roman"/>
          <w:b/>
          <w:sz w:val="28"/>
          <w:szCs w:val="28"/>
        </w:rPr>
        <w:br/>
      </w:r>
      <w:r w:rsidR="002C6E89">
        <w:rPr>
          <w:rFonts w:ascii="Times New Roman" w:hAnsi="Times New Roman" w:cs="Times New Roman"/>
          <w:b/>
          <w:sz w:val="28"/>
          <w:szCs w:val="28"/>
        </w:rPr>
        <w:t>по 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E89">
        <w:rPr>
          <w:rFonts w:ascii="Times New Roman" w:hAnsi="Times New Roman" w:cs="Times New Roman"/>
          <w:b/>
          <w:sz w:val="28"/>
          <w:szCs w:val="28"/>
        </w:rPr>
        <w:t>минимизации</w:t>
      </w:r>
    </w:p>
    <w:p w:rsidR="001E012F" w:rsidRPr="005821C4" w:rsidRDefault="001E012F" w:rsidP="0055627E">
      <w:pPr>
        <w:spacing w:after="0" w:line="300" w:lineRule="auto"/>
        <w:ind w:firstLine="709"/>
        <w:contextualSpacing/>
        <w:rPr>
          <w:sz w:val="16"/>
          <w:szCs w:val="16"/>
        </w:rPr>
      </w:pPr>
    </w:p>
    <w:p w:rsidR="00603283" w:rsidRDefault="00603283" w:rsidP="005821C4">
      <w:pPr>
        <w:pStyle w:val="a4"/>
        <w:numPr>
          <w:ilvl w:val="0"/>
          <w:numId w:val="3"/>
        </w:numPr>
        <w:spacing w:after="0" w:line="380" w:lineRule="exac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283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951E5A" w:rsidRPr="00603283" w:rsidRDefault="00365750" w:rsidP="005821C4">
      <w:pPr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951E5A">
        <w:rPr>
          <w:rFonts w:ascii="Times New Roman" w:hAnsi="Times New Roman" w:cs="Times New Roman"/>
          <w:sz w:val="28"/>
          <w:szCs w:val="28"/>
        </w:rPr>
        <w:t>Настоящие Методические рекомендации подготовлены в развитие положений</w:t>
      </w:r>
      <w:r w:rsidR="00A94438">
        <w:rPr>
          <w:rFonts w:ascii="Times New Roman" w:hAnsi="Times New Roman" w:cs="Times New Roman"/>
          <w:sz w:val="28"/>
          <w:szCs w:val="28"/>
        </w:rPr>
        <w:t>,</w:t>
      </w:r>
      <w:r w:rsidR="00951E5A">
        <w:rPr>
          <w:rFonts w:ascii="Times New Roman" w:hAnsi="Times New Roman" w:cs="Times New Roman"/>
          <w:sz w:val="28"/>
          <w:szCs w:val="28"/>
        </w:rPr>
        <w:t xml:space="preserve"> </w:t>
      </w:r>
      <w:r w:rsidR="00603283">
        <w:rPr>
          <w:rFonts w:ascii="Times New Roman" w:hAnsi="Times New Roman" w:cs="Times New Roman"/>
          <w:sz w:val="28"/>
          <w:szCs w:val="28"/>
        </w:rPr>
        <w:t xml:space="preserve">разработанных Управлением по профилактике коррупционных </w:t>
      </w:r>
      <w:r w:rsidR="00A94438">
        <w:rPr>
          <w:rFonts w:ascii="Times New Roman" w:hAnsi="Times New Roman" w:cs="Times New Roman"/>
          <w:sz w:val="28"/>
          <w:szCs w:val="28"/>
        </w:rPr>
        <w:br/>
      </w:r>
      <w:r w:rsidR="00603283">
        <w:rPr>
          <w:rFonts w:ascii="Times New Roman" w:hAnsi="Times New Roman" w:cs="Times New Roman"/>
          <w:sz w:val="28"/>
          <w:szCs w:val="28"/>
        </w:rPr>
        <w:t xml:space="preserve">и иных правонарушений Правительства Пензенской области </w:t>
      </w:r>
      <w:r w:rsidR="00951E5A" w:rsidRPr="00603283">
        <w:rPr>
          <w:rFonts w:ascii="Times New Roman" w:hAnsi="Times New Roman" w:cs="Times New Roman"/>
          <w:sz w:val="28"/>
          <w:szCs w:val="28"/>
        </w:rPr>
        <w:t xml:space="preserve">Методических рекомендаций </w:t>
      </w:r>
      <w:r w:rsidR="00603283" w:rsidRPr="00603283">
        <w:rPr>
          <w:rFonts w:ascii="Times New Roman" w:hAnsi="Times New Roman" w:cs="Times New Roman"/>
          <w:sz w:val="28"/>
          <w:szCs w:val="28"/>
        </w:rPr>
        <w:t>по формированию (актуализации) карты коррупционных рисков в исполнительных органах Пензенской области, органах местного самоуправления муниципальных образований Пензенской области</w:t>
      </w:r>
      <w:r w:rsidR="00951E5A">
        <w:rPr>
          <w:rFonts w:ascii="Times New Roman" w:hAnsi="Times New Roman" w:cs="Times New Roman"/>
          <w:sz w:val="28"/>
          <w:szCs w:val="28"/>
        </w:rPr>
        <w:t xml:space="preserve"> </w:t>
      </w:r>
      <w:r w:rsidR="00A94438">
        <w:rPr>
          <w:rFonts w:ascii="Times New Roman" w:hAnsi="Times New Roman" w:cs="Times New Roman"/>
          <w:sz w:val="28"/>
          <w:szCs w:val="28"/>
        </w:rPr>
        <w:br/>
      </w:r>
      <w:r w:rsidR="00951E5A">
        <w:rPr>
          <w:rFonts w:ascii="Times New Roman" w:hAnsi="Times New Roman" w:cs="Times New Roman"/>
          <w:sz w:val="28"/>
          <w:szCs w:val="28"/>
        </w:rPr>
        <w:t xml:space="preserve">и направлены на повышение эффективности работы по </w:t>
      </w:r>
      <w:r w:rsidR="00D76063" w:rsidRPr="00D76063">
        <w:rPr>
          <w:rFonts w:ascii="Times New Roman" w:hAnsi="Times New Roman" w:cs="Times New Roman"/>
          <w:sz w:val="28"/>
          <w:szCs w:val="28"/>
        </w:rPr>
        <w:t xml:space="preserve">определению исполнительными органами Пензенской области </w:t>
      </w:r>
      <w:proofErr w:type="spellStart"/>
      <w:r w:rsidR="00D76063" w:rsidRPr="00D76063">
        <w:rPr>
          <w:rFonts w:ascii="Times New Roman" w:hAnsi="Times New Roman" w:cs="Times New Roman"/>
          <w:sz w:val="28"/>
          <w:szCs w:val="28"/>
        </w:rPr>
        <w:t>к</w:t>
      </w:r>
      <w:r w:rsidR="00D76063">
        <w:rPr>
          <w:rFonts w:ascii="Times New Roman" w:hAnsi="Times New Roman" w:cs="Times New Roman"/>
          <w:sz w:val="28"/>
          <w:szCs w:val="28"/>
        </w:rPr>
        <w:t>оррупционно</w:t>
      </w:r>
      <w:proofErr w:type="spellEnd"/>
      <w:r w:rsidR="00D76063">
        <w:rPr>
          <w:rFonts w:ascii="Times New Roman" w:hAnsi="Times New Roman" w:cs="Times New Roman"/>
          <w:sz w:val="28"/>
          <w:szCs w:val="28"/>
        </w:rPr>
        <w:t xml:space="preserve">-опасных полномочий </w:t>
      </w:r>
      <w:r w:rsidR="00D76063" w:rsidRPr="00D76063">
        <w:rPr>
          <w:rFonts w:ascii="Times New Roman" w:hAnsi="Times New Roman" w:cs="Times New Roman"/>
          <w:sz w:val="28"/>
          <w:szCs w:val="28"/>
        </w:rPr>
        <w:t>и формированию мер по их минимизации</w:t>
      </w:r>
      <w:r w:rsidR="00D7606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D76063" w:rsidRDefault="00365750" w:rsidP="005821C4">
      <w:pPr>
        <w:pStyle w:val="ConsPlusNormal"/>
        <w:spacing w:line="380" w:lineRule="exact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1.2. </w:t>
      </w:r>
      <w:proofErr w:type="gramStart"/>
      <w:r w:rsidR="00D76063" w:rsidRPr="00D760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Методические рекомендации </w:t>
      </w:r>
      <w:r w:rsidR="00D760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подготовлены </w:t>
      </w:r>
      <w:r w:rsidR="00B00CF2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результатам</w:t>
      </w:r>
      <w:r w:rsidR="00D760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проведенного Управлением по профилактике коррупционных и иных правонарушений Правительства Пензенской области анализа карт коррупционных рисков и мер по их минимизации, 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твержденных в исполнительных ор</w:t>
      </w:r>
      <w:r w:rsidR="00D76063">
        <w:rPr>
          <w:rFonts w:ascii="Times New Roman" w:eastAsiaTheme="minorHAnsi" w:hAnsi="Times New Roman" w:cs="Times New Roman"/>
          <w:sz w:val="28"/>
          <w:szCs w:val="28"/>
          <w:lang w:eastAsia="en-US"/>
        </w:rPr>
        <w:t>ганах Пензенской области.</w:t>
      </w:r>
      <w:proofErr w:type="gramEnd"/>
    </w:p>
    <w:p w:rsidR="00D76063" w:rsidRPr="00977DAC" w:rsidRDefault="00D76063" w:rsidP="005821C4">
      <w:pPr>
        <w:pStyle w:val="ConsPlusNormal"/>
        <w:spacing w:line="380" w:lineRule="exact"/>
        <w:ind w:firstLine="709"/>
        <w:contextualSpacing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951E5A" w:rsidRDefault="00951E5A" w:rsidP="005821C4">
      <w:pPr>
        <w:pStyle w:val="ConsPlusNormal"/>
        <w:numPr>
          <w:ilvl w:val="0"/>
          <w:numId w:val="3"/>
        </w:numPr>
        <w:spacing w:line="380" w:lineRule="exact"/>
        <w:ind w:left="0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по определению </w:t>
      </w:r>
      <w:r w:rsidRPr="002C6E89">
        <w:rPr>
          <w:rFonts w:ascii="Times New Roman" w:hAnsi="Times New Roman" w:cs="Times New Roman"/>
          <w:b/>
          <w:sz w:val="28"/>
          <w:szCs w:val="28"/>
        </w:rPr>
        <w:t>исполнительны</w:t>
      </w:r>
      <w:r>
        <w:rPr>
          <w:rFonts w:ascii="Times New Roman" w:hAnsi="Times New Roman" w:cs="Times New Roman"/>
          <w:b/>
          <w:sz w:val="28"/>
          <w:szCs w:val="28"/>
        </w:rPr>
        <w:t>ми</w:t>
      </w:r>
      <w:r w:rsidRPr="002C6E89">
        <w:rPr>
          <w:rFonts w:ascii="Times New Roman" w:hAnsi="Times New Roman" w:cs="Times New Roman"/>
          <w:b/>
          <w:sz w:val="28"/>
          <w:szCs w:val="28"/>
        </w:rPr>
        <w:t xml:space="preserve"> органа</w:t>
      </w:r>
      <w:r>
        <w:rPr>
          <w:rFonts w:ascii="Times New Roman" w:hAnsi="Times New Roman" w:cs="Times New Roman"/>
          <w:b/>
          <w:sz w:val="28"/>
          <w:szCs w:val="28"/>
        </w:rPr>
        <w:t>ми</w:t>
      </w:r>
      <w:r w:rsidRPr="002C6E89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коррупционно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-опасных полномочий </w:t>
      </w:r>
    </w:p>
    <w:p w:rsidR="006C48A2" w:rsidRDefault="004A3A20" w:rsidP="005821C4">
      <w:pPr>
        <w:pStyle w:val="ConsPlusNormal"/>
        <w:spacing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283" w:rsidRPr="00603283">
        <w:rPr>
          <w:rFonts w:ascii="Times New Roman" w:hAnsi="Times New Roman" w:cs="Times New Roman"/>
          <w:sz w:val="28"/>
          <w:szCs w:val="28"/>
        </w:rPr>
        <w:t xml:space="preserve">2.1. </w:t>
      </w:r>
      <w:r w:rsidR="006C48A2" w:rsidRPr="006C48A2">
        <w:rPr>
          <w:rFonts w:ascii="Times New Roman" w:hAnsi="Times New Roman" w:cs="Times New Roman"/>
          <w:sz w:val="28"/>
          <w:szCs w:val="28"/>
        </w:rPr>
        <w:t xml:space="preserve">Применительно к деятельности </w:t>
      </w:r>
      <w:r w:rsidR="006C48A2">
        <w:rPr>
          <w:rFonts w:ascii="Times New Roman" w:hAnsi="Times New Roman" w:cs="Times New Roman"/>
          <w:sz w:val="28"/>
          <w:szCs w:val="28"/>
        </w:rPr>
        <w:t xml:space="preserve">исполнительных </w:t>
      </w:r>
      <w:r w:rsidR="006C48A2" w:rsidRPr="006C48A2">
        <w:rPr>
          <w:rFonts w:ascii="Times New Roman" w:hAnsi="Times New Roman" w:cs="Times New Roman"/>
          <w:sz w:val="28"/>
          <w:szCs w:val="28"/>
        </w:rPr>
        <w:t xml:space="preserve">органов коррупционные риски сосредоточены в </w:t>
      </w:r>
      <w:r w:rsidR="006C48A2">
        <w:rPr>
          <w:rFonts w:ascii="Times New Roman" w:hAnsi="Times New Roman" w:cs="Times New Roman"/>
          <w:sz w:val="28"/>
          <w:szCs w:val="28"/>
        </w:rPr>
        <w:t>тех сферах</w:t>
      </w:r>
      <w:r w:rsidR="006C48A2" w:rsidRPr="006C48A2">
        <w:rPr>
          <w:rFonts w:ascii="Times New Roman" w:hAnsi="Times New Roman" w:cs="Times New Roman"/>
          <w:sz w:val="28"/>
          <w:szCs w:val="28"/>
        </w:rPr>
        <w:t xml:space="preserve"> реализации ими своих </w:t>
      </w:r>
      <w:r w:rsidR="006C48A2">
        <w:rPr>
          <w:rFonts w:ascii="Times New Roman" w:hAnsi="Times New Roman" w:cs="Times New Roman"/>
          <w:sz w:val="28"/>
          <w:szCs w:val="28"/>
        </w:rPr>
        <w:t>полномочий</w:t>
      </w:r>
      <w:r w:rsidR="006C48A2" w:rsidRPr="006C48A2">
        <w:rPr>
          <w:rFonts w:ascii="Times New Roman" w:hAnsi="Times New Roman" w:cs="Times New Roman"/>
          <w:sz w:val="28"/>
          <w:szCs w:val="28"/>
        </w:rPr>
        <w:t>, которы</w:t>
      </w:r>
      <w:r w:rsidR="006C48A2">
        <w:rPr>
          <w:rFonts w:ascii="Times New Roman" w:hAnsi="Times New Roman" w:cs="Times New Roman"/>
          <w:sz w:val="28"/>
          <w:szCs w:val="28"/>
        </w:rPr>
        <w:t>е</w:t>
      </w:r>
      <w:r w:rsidR="006C48A2" w:rsidRPr="006C48A2">
        <w:rPr>
          <w:rFonts w:ascii="Times New Roman" w:hAnsi="Times New Roman" w:cs="Times New Roman"/>
          <w:sz w:val="28"/>
          <w:szCs w:val="28"/>
        </w:rPr>
        <w:t xml:space="preserve"> явля</w:t>
      </w:r>
      <w:r w:rsidR="006C48A2">
        <w:rPr>
          <w:rFonts w:ascii="Times New Roman" w:hAnsi="Times New Roman" w:cs="Times New Roman"/>
          <w:sz w:val="28"/>
          <w:szCs w:val="28"/>
        </w:rPr>
        <w:t>ю</w:t>
      </w:r>
      <w:r w:rsidR="006C48A2" w:rsidRPr="006C48A2">
        <w:rPr>
          <w:rFonts w:ascii="Times New Roman" w:hAnsi="Times New Roman" w:cs="Times New Roman"/>
          <w:sz w:val="28"/>
          <w:szCs w:val="28"/>
        </w:rPr>
        <w:t>тся наиболее опасн</w:t>
      </w:r>
      <w:r w:rsidR="006C48A2">
        <w:rPr>
          <w:rFonts w:ascii="Times New Roman" w:hAnsi="Times New Roman" w:cs="Times New Roman"/>
          <w:sz w:val="28"/>
          <w:szCs w:val="28"/>
        </w:rPr>
        <w:t>ыми</w:t>
      </w:r>
      <w:r w:rsidR="006C48A2" w:rsidRPr="006C48A2">
        <w:rPr>
          <w:rFonts w:ascii="Times New Roman" w:hAnsi="Times New Roman" w:cs="Times New Roman"/>
          <w:sz w:val="28"/>
          <w:szCs w:val="28"/>
        </w:rPr>
        <w:t xml:space="preserve"> с точки зрения </w:t>
      </w:r>
      <w:r w:rsidR="006C48A2">
        <w:rPr>
          <w:rFonts w:ascii="Times New Roman" w:hAnsi="Times New Roman" w:cs="Times New Roman"/>
          <w:sz w:val="28"/>
          <w:szCs w:val="28"/>
        </w:rPr>
        <w:t xml:space="preserve">потенциальной </w:t>
      </w:r>
      <w:proofErr w:type="spellStart"/>
      <w:r w:rsidR="006C48A2">
        <w:rPr>
          <w:rFonts w:ascii="Times New Roman" w:hAnsi="Times New Roman" w:cs="Times New Roman"/>
          <w:sz w:val="28"/>
          <w:szCs w:val="28"/>
        </w:rPr>
        <w:t>коррупциогенности</w:t>
      </w:r>
      <w:proofErr w:type="spellEnd"/>
      <w:r w:rsidR="006C48A2" w:rsidRPr="006C48A2">
        <w:rPr>
          <w:rFonts w:ascii="Times New Roman" w:hAnsi="Times New Roman" w:cs="Times New Roman"/>
          <w:sz w:val="28"/>
          <w:szCs w:val="28"/>
        </w:rPr>
        <w:t>.</w:t>
      </w:r>
    </w:p>
    <w:p w:rsidR="007C2D8A" w:rsidRDefault="006C48A2" w:rsidP="005821C4">
      <w:pPr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740194" w:rsidRPr="00603283">
        <w:rPr>
          <w:rFonts w:ascii="Times New Roman" w:hAnsi="Times New Roman" w:cs="Times New Roman"/>
          <w:sz w:val="28"/>
          <w:szCs w:val="28"/>
        </w:rPr>
        <w:t xml:space="preserve">При определении перечня </w:t>
      </w:r>
      <w:proofErr w:type="spellStart"/>
      <w:r w:rsidR="00740194" w:rsidRPr="00603283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="00740194" w:rsidRPr="00603283">
        <w:rPr>
          <w:rFonts w:ascii="Times New Roman" w:hAnsi="Times New Roman" w:cs="Times New Roman"/>
          <w:sz w:val="28"/>
          <w:szCs w:val="28"/>
        </w:rPr>
        <w:t>-опасных полномочий, подлежащих включению в карту, необходимо руководствоваться Положением об исполнит</w:t>
      </w:r>
      <w:r w:rsidR="008C2C0A" w:rsidRPr="00603283">
        <w:rPr>
          <w:rFonts w:ascii="Times New Roman" w:hAnsi="Times New Roman" w:cs="Times New Roman"/>
          <w:sz w:val="28"/>
          <w:szCs w:val="28"/>
        </w:rPr>
        <w:t>ельном органе, иными нормативными</w:t>
      </w:r>
      <w:r w:rsidR="00BF34B0" w:rsidRPr="00603283">
        <w:rPr>
          <w:rFonts w:ascii="Times New Roman" w:hAnsi="Times New Roman" w:cs="Times New Roman"/>
          <w:sz w:val="28"/>
          <w:szCs w:val="28"/>
        </w:rPr>
        <w:t xml:space="preserve"> </w:t>
      </w:r>
      <w:r w:rsidR="00740194" w:rsidRPr="00603283">
        <w:rPr>
          <w:rFonts w:ascii="Times New Roman" w:hAnsi="Times New Roman" w:cs="Times New Roman"/>
          <w:sz w:val="28"/>
          <w:szCs w:val="28"/>
        </w:rPr>
        <w:t xml:space="preserve">правовыми </w:t>
      </w:r>
      <w:r w:rsidR="00A94438">
        <w:rPr>
          <w:rFonts w:ascii="Times New Roman" w:hAnsi="Times New Roman" w:cs="Times New Roman"/>
          <w:sz w:val="28"/>
          <w:szCs w:val="28"/>
        </w:rPr>
        <w:br/>
      </w:r>
      <w:r w:rsidR="00740194" w:rsidRPr="00603283">
        <w:rPr>
          <w:rFonts w:ascii="Times New Roman" w:hAnsi="Times New Roman" w:cs="Times New Roman"/>
          <w:sz w:val="28"/>
          <w:szCs w:val="28"/>
        </w:rPr>
        <w:t xml:space="preserve">и распорядительными актами, </w:t>
      </w:r>
      <w:r w:rsidR="008C2C0A" w:rsidRPr="00603283">
        <w:rPr>
          <w:rFonts w:ascii="Times New Roman" w:hAnsi="Times New Roman" w:cs="Times New Roman"/>
          <w:sz w:val="28"/>
          <w:szCs w:val="28"/>
        </w:rPr>
        <w:t>регулирующими</w:t>
      </w:r>
      <w:r w:rsidR="00740194" w:rsidRPr="00603283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A922AA">
        <w:rPr>
          <w:rFonts w:ascii="Times New Roman" w:hAnsi="Times New Roman" w:cs="Times New Roman"/>
          <w:sz w:val="28"/>
          <w:szCs w:val="28"/>
        </w:rPr>
        <w:t>ь органа</w:t>
      </w:r>
      <w:r w:rsidR="008C2C0A" w:rsidRPr="00603283">
        <w:rPr>
          <w:rFonts w:ascii="Times New Roman" w:hAnsi="Times New Roman" w:cs="Times New Roman"/>
          <w:sz w:val="28"/>
          <w:szCs w:val="28"/>
        </w:rPr>
        <w:t>.</w:t>
      </w:r>
    </w:p>
    <w:p w:rsidR="00A0197C" w:rsidRPr="00862647" w:rsidRDefault="00A0197C" w:rsidP="005821C4">
      <w:pPr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3AB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A3AB6">
        <w:rPr>
          <w:rFonts w:ascii="Times New Roman" w:hAnsi="Times New Roman" w:cs="Times New Roman"/>
          <w:sz w:val="28"/>
          <w:szCs w:val="28"/>
        </w:rPr>
        <w:t>. В</w:t>
      </w:r>
      <w:r w:rsidRPr="00862647">
        <w:rPr>
          <w:rFonts w:ascii="Times New Roman" w:hAnsi="Times New Roman" w:cs="Times New Roman"/>
          <w:sz w:val="28"/>
          <w:szCs w:val="28"/>
        </w:rPr>
        <w:t xml:space="preserve"> карту </w:t>
      </w:r>
      <w:r w:rsidRPr="001A3AB6">
        <w:rPr>
          <w:rFonts w:ascii="Times New Roman" w:hAnsi="Times New Roman" w:cs="Times New Roman"/>
          <w:sz w:val="28"/>
          <w:szCs w:val="28"/>
        </w:rPr>
        <w:t>необходимо включ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A3AB6">
        <w:rPr>
          <w:rFonts w:ascii="Times New Roman" w:hAnsi="Times New Roman" w:cs="Times New Roman"/>
          <w:sz w:val="28"/>
          <w:szCs w:val="28"/>
        </w:rPr>
        <w:t xml:space="preserve">ть всех </w:t>
      </w:r>
      <w:r w:rsidRPr="00862647">
        <w:rPr>
          <w:rFonts w:ascii="Times New Roman" w:hAnsi="Times New Roman" w:cs="Times New Roman"/>
          <w:sz w:val="28"/>
          <w:szCs w:val="28"/>
        </w:rPr>
        <w:t>должности лиц, принимающих участие в реализации отдельных административных процедур.</w:t>
      </w:r>
      <w:r w:rsidRPr="001A3AB6">
        <w:rPr>
          <w:rFonts w:ascii="Times New Roman" w:hAnsi="Times New Roman" w:cs="Times New Roman"/>
          <w:sz w:val="28"/>
          <w:szCs w:val="28"/>
        </w:rPr>
        <w:t xml:space="preserve"> </w:t>
      </w:r>
      <w:r w:rsidR="00A94438">
        <w:rPr>
          <w:rFonts w:ascii="Times New Roman" w:hAnsi="Times New Roman" w:cs="Times New Roman"/>
          <w:sz w:val="28"/>
          <w:szCs w:val="28"/>
        </w:rPr>
        <w:br/>
      </w:r>
      <w:r w:rsidRPr="001A3AB6">
        <w:rPr>
          <w:rFonts w:ascii="Times New Roman" w:hAnsi="Times New Roman" w:cs="Times New Roman"/>
          <w:sz w:val="28"/>
          <w:szCs w:val="28"/>
        </w:rPr>
        <w:t>Например, если руководитель исполнительного органа Пензенской области непосредственно не участ</w:t>
      </w:r>
      <w:r w:rsidR="00A94438">
        <w:rPr>
          <w:rFonts w:ascii="Times New Roman" w:hAnsi="Times New Roman" w:cs="Times New Roman"/>
          <w:sz w:val="28"/>
          <w:szCs w:val="28"/>
        </w:rPr>
        <w:t>вует</w:t>
      </w:r>
      <w:r w:rsidRPr="001A3AB6">
        <w:rPr>
          <w:rFonts w:ascii="Times New Roman" w:hAnsi="Times New Roman" w:cs="Times New Roman"/>
          <w:sz w:val="28"/>
          <w:szCs w:val="28"/>
        </w:rPr>
        <w:t xml:space="preserve"> в реализации конкретных административных процедур, но утверждает итоговый документ, он также </w:t>
      </w:r>
      <w:r>
        <w:rPr>
          <w:rFonts w:ascii="Times New Roman" w:hAnsi="Times New Roman" w:cs="Times New Roman"/>
          <w:sz w:val="28"/>
          <w:szCs w:val="28"/>
        </w:rPr>
        <w:t>подлежит</w:t>
      </w:r>
      <w:r w:rsidRPr="001A3AB6">
        <w:rPr>
          <w:rFonts w:ascii="Times New Roman" w:hAnsi="Times New Roman" w:cs="Times New Roman"/>
          <w:sz w:val="28"/>
          <w:szCs w:val="28"/>
        </w:rPr>
        <w:t xml:space="preserve"> включен</w:t>
      </w:r>
      <w:r>
        <w:rPr>
          <w:rFonts w:ascii="Times New Roman" w:hAnsi="Times New Roman" w:cs="Times New Roman"/>
          <w:sz w:val="28"/>
          <w:szCs w:val="28"/>
        </w:rPr>
        <w:t>ию</w:t>
      </w:r>
      <w:r w:rsidRPr="001A3AB6">
        <w:rPr>
          <w:rFonts w:ascii="Times New Roman" w:hAnsi="Times New Roman" w:cs="Times New Roman"/>
          <w:sz w:val="28"/>
          <w:szCs w:val="28"/>
        </w:rPr>
        <w:t xml:space="preserve"> в перечень соответствующих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ответственных </w:t>
      </w:r>
      <w:r w:rsidRPr="001A3AB6">
        <w:rPr>
          <w:rFonts w:ascii="Times New Roman" w:hAnsi="Times New Roman" w:cs="Times New Roman"/>
          <w:sz w:val="28"/>
          <w:szCs w:val="28"/>
        </w:rPr>
        <w:t>должностных лиц</w:t>
      </w:r>
      <w:r w:rsidRPr="008626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624A" w:rsidRPr="001A3AB6" w:rsidRDefault="00A0197C" w:rsidP="005821C4">
      <w:pPr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совокупный перечень ответственных должностных лиц </w:t>
      </w:r>
      <w:r w:rsidR="0004624A" w:rsidRPr="001A3AB6">
        <w:rPr>
          <w:rFonts w:ascii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hAnsi="Times New Roman" w:cs="Times New Roman"/>
          <w:sz w:val="28"/>
          <w:szCs w:val="28"/>
        </w:rPr>
        <w:t>ен</w:t>
      </w:r>
      <w:r w:rsidR="0004624A" w:rsidRPr="001A3AB6">
        <w:rPr>
          <w:rFonts w:ascii="Times New Roman" w:hAnsi="Times New Roman" w:cs="Times New Roman"/>
          <w:sz w:val="28"/>
          <w:szCs w:val="28"/>
        </w:rPr>
        <w:t xml:space="preserve"> коррелироваться по субъектному составу с перечнем должностей</w:t>
      </w:r>
      <w:r w:rsidR="00603283" w:rsidRPr="001A3AB6">
        <w:rPr>
          <w:rFonts w:ascii="Times New Roman" w:hAnsi="Times New Roman" w:cs="Times New Roman"/>
          <w:sz w:val="28"/>
          <w:szCs w:val="28"/>
        </w:rPr>
        <w:t xml:space="preserve">, </w:t>
      </w:r>
      <w:r w:rsidR="00603283" w:rsidRPr="001A3AB6">
        <w:rPr>
          <w:rFonts w:ascii="Times New Roman" w:hAnsi="Times New Roman" w:cs="Times New Roman"/>
          <w:sz w:val="28"/>
          <w:szCs w:val="28"/>
        </w:rPr>
        <w:lastRenderedPageBreak/>
        <w:t xml:space="preserve">указанным в </w:t>
      </w:r>
      <w:r w:rsidR="003801F4" w:rsidRPr="001A3AB6">
        <w:rPr>
          <w:rFonts w:ascii="Times New Roman" w:hAnsi="Times New Roman" w:cs="Times New Roman"/>
          <w:sz w:val="28"/>
          <w:szCs w:val="28"/>
        </w:rPr>
        <w:t xml:space="preserve">части 1 </w:t>
      </w:r>
      <w:r w:rsidR="00603283" w:rsidRPr="001A3AB6">
        <w:rPr>
          <w:rFonts w:ascii="Times New Roman" w:hAnsi="Times New Roman" w:cs="Times New Roman"/>
          <w:sz w:val="28"/>
          <w:szCs w:val="28"/>
        </w:rPr>
        <w:t>стать</w:t>
      </w:r>
      <w:r w:rsidR="003801F4" w:rsidRPr="001A3AB6">
        <w:rPr>
          <w:rFonts w:ascii="Times New Roman" w:hAnsi="Times New Roman" w:cs="Times New Roman"/>
          <w:sz w:val="28"/>
          <w:szCs w:val="28"/>
        </w:rPr>
        <w:t>и</w:t>
      </w:r>
      <w:r w:rsidR="00603283" w:rsidRPr="001A3AB6">
        <w:rPr>
          <w:rFonts w:ascii="Times New Roman" w:hAnsi="Times New Roman" w:cs="Times New Roman"/>
          <w:sz w:val="28"/>
          <w:szCs w:val="28"/>
        </w:rPr>
        <w:t xml:space="preserve"> 12 Федеральн</w:t>
      </w:r>
      <w:r w:rsidR="003801F4" w:rsidRPr="001A3AB6">
        <w:rPr>
          <w:rFonts w:ascii="Times New Roman" w:hAnsi="Times New Roman" w:cs="Times New Roman"/>
          <w:sz w:val="28"/>
          <w:szCs w:val="28"/>
        </w:rPr>
        <w:t>ого</w:t>
      </w:r>
      <w:r w:rsidR="00603283" w:rsidRPr="001A3AB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801F4" w:rsidRPr="001A3AB6">
        <w:rPr>
          <w:rFonts w:ascii="Times New Roman" w:hAnsi="Times New Roman" w:cs="Times New Roman"/>
          <w:sz w:val="28"/>
          <w:szCs w:val="28"/>
        </w:rPr>
        <w:t>а от 25.12.2008 № 273-ФЗ «</w:t>
      </w:r>
      <w:r w:rsidR="00603283" w:rsidRPr="001A3AB6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801F4" w:rsidRPr="001A3AB6">
        <w:rPr>
          <w:rFonts w:ascii="Times New Roman" w:hAnsi="Times New Roman" w:cs="Times New Roman"/>
          <w:sz w:val="28"/>
          <w:szCs w:val="28"/>
        </w:rPr>
        <w:t>».</w:t>
      </w:r>
    </w:p>
    <w:p w:rsidR="001A3AB6" w:rsidRPr="000E362E" w:rsidRDefault="001A3AB6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A108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362E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0E362E">
        <w:rPr>
          <w:rFonts w:ascii="Times New Roman" w:hAnsi="Times New Roman" w:cs="Times New Roman"/>
          <w:sz w:val="28"/>
          <w:szCs w:val="28"/>
        </w:rPr>
        <w:t>-опасной функци</w:t>
      </w:r>
      <w:r w:rsidR="00A0197C">
        <w:rPr>
          <w:rFonts w:ascii="Times New Roman" w:hAnsi="Times New Roman" w:cs="Times New Roman"/>
          <w:sz w:val="28"/>
          <w:szCs w:val="28"/>
        </w:rPr>
        <w:t xml:space="preserve">ей </w:t>
      </w:r>
      <w:r w:rsidRPr="000E362E">
        <w:rPr>
          <w:rFonts w:ascii="Times New Roman" w:hAnsi="Times New Roman" w:cs="Times New Roman"/>
          <w:sz w:val="28"/>
          <w:szCs w:val="28"/>
        </w:rPr>
        <w:t xml:space="preserve">является весь алгоритм реализации соответствующего полномочия, а не только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0E362E">
        <w:rPr>
          <w:rFonts w:ascii="Times New Roman" w:hAnsi="Times New Roman" w:cs="Times New Roman"/>
          <w:sz w:val="28"/>
          <w:szCs w:val="28"/>
        </w:rPr>
        <w:t>итоговой</w:t>
      </w:r>
      <w:r>
        <w:rPr>
          <w:rFonts w:ascii="Times New Roman" w:hAnsi="Times New Roman" w:cs="Times New Roman"/>
          <w:sz w:val="28"/>
          <w:szCs w:val="28"/>
        </w:rPr>
        <w:t xml:space="preserve"> стадии</w:t>
      </w:r>
      <w:r w:rsidRPr="000E362E">
        <w:rPr>
          <w:rFonts w:ascii="Times New Roman" w:hAnsi="Times New Roman" w:cs="Times New Roman"/>
          <w:sz w:val="28"/>
          <w:szCs w:val="28"/>
        </w:rPr>
        <w:t xml:space="preserve"> (подготовка заключения, выдача обязательного для исполнения предписания, составление протокола или постановления по делу об административном правонарушении).</w:t>
      </w:r>
    </w:p>
    <w:p w:rsidR="00786EA7" w:rsidRDefault="001A3AB6" w:rsidP="005821C4">
      <w:pPr>
        <w:spacing w:after="0" w:line="3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AB6">
        <w:rPr>
          <w:rFonts w:ascii="Times New Roman" w:hAnsi="Times New Roman" w:cs="Times New Roman"/>
          <w:sz w:val="28"/>
          <w:szCs w:val="28"/>
        </w:rPr>
        <w:t>2.</w:t>
      </w:r>
      <w:r w:rsidR="00BA1086">
        <w:rPr>
          <w:rFonts w:ascii="Times New Roman" w:hAnsi="Times New Roman" w:cs="Times New Roman"/>
          <w:sz w:val="28"/>
          <w:szCs w:val="28"/>
        </w:rPr>
        <w:t>5</w:t>
      </w:r>
      <w:r w:rsidRPr="001A3AB6">
        <w:rPr>
          <w:rFonts w:ascii="Times New Roman" w:hAnsi="Times New Roman" w:cs="Times New Roman"/>
          <w:sz w:val="28"/>
          <w:szCs w:val="28"/>
        </w:rPr>
        <w:t xml:space="preserve">. При </w:t>
      </w:r>
      <w:r w:rsidRPr="00862647">
        <w:rPr>
          <w:rFonts w:ascii="Times New Roman" w:hAnsi="Times New Roman" w:cs="Times New Roman"/>
          <w:sz w:val="28"/>
          <w:szCs w:val="28"/>
        </w:rPr>
        <w:t>описани</w:t>
      </w:r>
      <w:r w:rsidRPr="001A3AB6">
        <w:rPr>
          <w:rFonts w:ascii="Times New Roman" w:hAnsi="Times New Roman" w:cs="Times New Roman"/>
          <w:sz w:val="28"/>
          <w:szCs w:val="28"/>
        </w:rPr>
        <w:t>и</w:t>
      </w:r>
      <w:r w:rsidRPr="00862647">
        <w:rPr>
          <w:rFonts w:ascii="Times New Roman" w:hAnsi="Times New Roman" w:cs="Times New Roman"/>
          <w:sz w:val="28"/>
          <w:szCs w:val="28"/>
        </w:rPr>
        <w:t xml:space="preserve"> типовых ситуаций </w:t>
      </w:r>
      <w:r w:rsidRPr="001A3AB6">
        <w:rPr>
          <w:rFonts w:ascii="Times New Roman" w:hAnsi="Times New Roman" w:cs="Times New Roman"/>
          <w:sz w:val="28"/>
          <w:szCs w:val="28"/>
        </w:rPr>
        <w:t>необходимо исходить</w:t>
      </w:r>
      <w:r w:rsidRPr="00862647">
        <w:rPr>
          <w:rFonts w:ascii="Times New Roman" w:hAnsi="Times New Roman" w:cs="Times New Roman"/>
          <w:sz w:val="28"/>
          <w:szCs w:val="28"/>
        </w:rPr>
        <w:t xml:space="preserve"> из того, </w:t>
      </w:r>
      <w:r w:rsidR="00A94438">
        <w:rPr>
          <w:rFonts w:ascii="Times New Roman" w:hAnsi="Times New Roman" w:cs="Times New Roman"/>
          <w:sz w:val="28"/>
          <w:szCs w:val="28"/>
        </w:rPr>
        <w:br/>
      </w:r>
      <w:r w:rsidRPr="00862647">
        <w:rPr>
          <w:rFonts w:ascii="Times New Roman" w:hAnsi="Times New Roman" w:cs="Times New Roman"/>
          <w:sz w:val="28"/>
          <w:szCs w:val="28"/>
        </w:rPr>
        <w:t xml:space="preserve">что они являются </w:t>
      </w:r>
      <w:proofErr w:type="spellStart"/>
      <w:r w:rsidRPr="00862647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862647">
        <w:rPr>
          <w:rFonts w:ascii="Times New Roman" w:hAnsi="Times New Roman" w:cs="Times New Roman"/>
          <w:sz w:val="28"/>
          <w:szCs w:val="28"/>
        </w:rPr>
        <w:t xml:space="preserve">-опасными </w:t>
      </w:r>
      <w:r w:rsidRPr="0086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личной заинтересованности соответствующих лиц (в значении, </w:t>
      </w:r>
      <w:r w:rsidRPr="0086264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установленном частью 2 статьи 10 Федерального закона </w:t>
      </w:r>
      <w:r w:rsidRPr="00862647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противодействии коррупции»).</w:t>
      </w:r>
    </w:p>
    <w:p w:rsidR="007C2D8A" w:rsidRDefault="003801F4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D1EC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C2D8A">
        <w:rPr>
          <w:rFonts w:ascii="Times New Roman" w:hAnsi="Times New Roman" w:cs="Times New Roman"/>
          <w:sz w:val="28"/>
          <w:szCs w:val="28"/>
        </w:rPr>
        <w:t xml:space="preserve">К числу направлений деятельности, потенциально связанных </w:t>
      </w:r>
      <w:r w:rsidR="00A94438">
        <w:rPr>
          <w:rFonts w:ascii="Times New Roman" w:hAnsi="Times New Roman" w:cs="Times New Roman"/>
          <w:sz w:val="28"/>
          <w:szCs w:val="28"/>
        </w:rPr>
        <w:br/>
      </w:r>
      <w:r w:rsidR="007C2D8A">
        <w:rPr>
          <w:rFonts w:ascii="Times New Roman" w:hAnsi="Times New Roman" w:cs="Times New Roman"/>
          <w:sz w:val="28"/>
          <w:szCs w:val="28"/>
        </w:rPr>
        <w:t xml:space="preserve">с высокими коррупционными рисками, </w:t>
      </w:r>
      <w:r>
        <w:rPr>
          <w:rFonts w:ascii="Times New Roman" w:hAnsi="Times New Roman" w:cs="Times New Roman"/>
          <w:sz w:val="28"/>
          <w:szCs w:val="28"/>
        </w:rPr>
        <w:t>прежде всего</w:t>
      </w:r>
      <w:r w:rsidR="00A267D2">
        <w:rPr>
          <w:rFonts w:ascii="Times New Roman" w:hAnsi="Times New Roman" w:cs="Times New Roman"/>
          <w:sz w:val="28"/>
          <w:szCs w:val="28"/>
        </w:rPr>
        <w:t>,</w:t>
      </w:r>
      <w:r w:rsidR="007C2D8A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996F6E" w:rsidRPr="00A94438" w:rsidRDefault="007E2D54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D6912" w:rsidRPr="00A267D2">
        <w:rPr>
          <w:rFonts w:ascii="Times New Roman" w:hAnsi="Times New Roman" w:cs="Times New Roman"/>
          <w:sz w:val="28"/>
          <w:szCs w:val="28"/>
        </w:rPr>
        <w:t>Ре</w:t>
      </w:r>
      <w:r w:rsidR="00602DA4">
        <w:rPr>
          <w:rFonts w:ascii="Times New Roman" w:hAnsi="Times New Roman" w:cs="Times New Roman"/>
          <w:sz w:val="28"/>
          <w:szCs w:val="28"/>
        </w:rPr>
        <w:t xml:space="preserve">ализация полномочий в рамках </w:t>
      </w:r>
      <w:r w:rsidR="00CD6912" w:rsidRPr="00A267D2">
        <w:rPr>
          <w:rFonts w:ascii="Times New Roman" w:hAnsi="Times New Roman" w:cs="Times New Roman"/>
          <w:sz w:val="28"/>
          <w:szCs w:val="28"/>
        </w:rPr>
        <w:t>Федеральн</w:t>
      </w:r>
      <w:r w:rsidR="00A267D2">
        <w:rPr>
          <w:rFonts w:ascii="Times New Roman" w:hAnsi="Times New Roman" w:cs="Times New Roman"/>
          <w:sz w:val="28"/>
          <w:szCs w:val="28"/>
        </w:rPr>
        <w:t>ого</w:t>
      </w:r>
      <w:r w:rsidR="00CD6912" w:rsidRPr="00A267D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267D2">
        <w:rPr>
          <w:rFonts w:ascii="Times New Roman" w:hAnsi="Times New Roman" w:cs="Times New Roman"/>
          <w:sz w:val="28"/>
          <w:szCs w:val="28"/>
        </w:rPr>
        <w:t>а</w:t>
      </w:r>
      <w:r w:rsidR="00E61229">
        <w:rPr>
          <w:rFonts w:ascii="Times New Roman" w:hAnsi="Times New Roman" w:cs="Times New Roman"/>
          <w:sz w:val="28"/>
          <w:szCs w:val="28"/>
        </w:rPr>
        <w:br/>
      </w:r>
      <w:r w:rsidR="00CD6912" w:rsidRPr="00A267D2">
        <w:rPr>
          <w:rFonts w:ascii="Times New Roman" w:hAnsi="Times New Roman" w:cs="Times New Roman"/>
          <w:sz w:val="28"/>
          <w:szCs w:val="28"/>
        </w:rPr>
        <w:t xml:space="preserve"> от 05.04.2013 </w:t>
      </w:r>
      <w:r w:rsidR="00A267D2">
        <w:rPr>
          <w:rFonts w:ascii="Times New Roman" w:hAnsi="Times New Roman" w:cs="Times New Roman"/>
          <w:sz w:val="28"/>
          <w:szCs w:val="28"/>
        </w:rPr>
        <w:t xml:space="preserve">№ </w:t>
      </w:r>
      <w:r w:rsidR="00CD6912" w:rsidRPr="00A267D2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</w:t>
      </w:r>
      <w:r w:rsidR="00A267D2">
        <w:rPr>
          <w:rFonts w:ascii="Times New Roman" w:hAnsi="Times New Roman" w:cs="Times New Roman"/>
          <w:sz w:val="28"/>
          <w:szCs w:val="28"/>
        </w:rPr>
        <w:t xml:space="preserve">. </w:t>
      </w:r>
      <w:r w:rsidR="00A94438">
        <w:rPr>
          <w:rFonts w:ascii="Times New Roman" w:hAnsi="Times New Roman" w:cs="Times New Roman"/>
          <w:sz w:val="28"/>
          <w:szCs w:val="28"/>
        </w:rPr>
        <w:br/>
      </w:r>
      <w:r w:rsidR="005573DE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A267D2">
        <w:rPr>
          <w:rFonts w:ascii="Times New Roman" w:hAnsi="Times New Roman" w:cs="Times New Roman"/>
          <w:sz w:val="28"/>
          <w:szCs w:val="28"/>
        </w:rPr>
        <w:t>необходимо</w:t>
      </w:r>
      <w:r w:rsidR="005573DE">
        <w:rPr>
          <w:rFonts w:ascii="Times New Roman" w:hAnsi="Times New Roman" w:cs="Times New Roman"/>
          <w:sz w:val="28"/>
          <w:szCs w:val="28"/>
        </w:rPr>
        <w:t xml:space="preserve"> учитывать, что коррупционные риски могут возникать не только на </w:t>
      </w:r>
      <w:r w:rsidR="005573DE" w:rsidRPr="00E61229">
        <w:rPr>
          <w:rFonts w:ascii="Times New Roman" w:hAnsi="Times New Roman" w:cs="Times New Roman"/>
          <w:sz w:val="28"/>
          <w:szCs w:val="28"/>
        </w:rPr>
        <w:t xml:space="preserve">стадии </w:t>
      </w:r>
      <w:r w:rsidR="00E61229" w:rsidRPr="00E61229">
        <w:rPr>
          <w:rFonts w:ascii="Times New Roman" w:hAnsi="Times New Roman" w:cs="Times New Roman"/>
          <w:sz w:val="28"/>
          <w:szCs w:val="28"/>
        </w:rPr>
        <w:t>определения</w:t>
      </w:r>
      <w:r w:rsidR="005573DE" w:rsidRPr="00E61229">
        <w:rPr>
          <w:rFonts w:ascii="Times New Roman" w:hAnsi="Times New Roman" w:cs="Times New Roman"/>
          <w:sz w:val="28"/>
          <w:szCs w:val="28"/>
        </w:rPr>
        <w:t xml:space="preserve"> поставщика</w:t>
      </w:r>
      <w:r w:rsidR="00E61229" w:rsidRPr="00E61229">
        <w:rPr>
          <w:rFonts w:ascii="Times New Roman" w:hAnsi="Times New Roman" w:cs="Times New Roman"/>
          <w:sz w:val="28"/>
          <w:szCs w:val="28"/>
        </w:rPr>
        <w:t xml:space="preserve"> (исполнителя</w:t>
      </w:r>
      <w:r w:rsidR="00E61229">
        <w:rPr>
          <w:rFonts w:ascii="Times New Roman" w:hAnsi="Times New Roman" w:cs="Times New Roman"/>
          <w:sz w:val="28"/>
          <w:szCs w:val="28"/>
        </w:rPr>
        <w:t>, подрядчика)</w:t>
      </w:r>
      <w:r w:rsidR="005573DE">
        <w:rPr>
          <w:rFonts w:ascii="Times New Roman" w:hAnsi="Times New Roman" w:cs="Times New Roman"/>
          <w:sz w:val="28"/>
          <w:szCs w:val="28"/>
        </w:rPr>
        <w:t>, но и при формировании технического задания, изучении рынка и форм</w:t>
      </w:r>
      <w:r w:rsidR="00E61229">
        <w:rPr>
          <w:rFonts w:ascii="Times New Roman" w:hAnsi="Times New Roman" w:cs="Times New Roman"/>
          <w:sz w:val="28"/>
          <w:szCs w:val="28"/>
        </w:rPr>
        <w:t xml:space="preserve">ировании </w:t>
      </w:r>
      <w:r w:rsidR="00E61229" w:rsidRPr="00A94438">
        <w:rPr>
          <w:rFonts w:ascii="Times New Roman" w:hAnsi="Times New Roman" w:cs="Times New Roman"/>
          <w:spacing w:val="-6"/>
          <w:sz w:val="28"/>
          <w:szCs w:val="28"/>
        </w:rPr>
        <w:t>НМЦК, приемке товаров (</w:t>
      </w:r>
      <w:r w:rsidR="005573DE" w:rsidRPr="00A94438">
        <w:rPr>
          <w:rFonts w:ascii="Times New Roman" w:hAnsi="Times New Roman" w:cs="Times New Roman"/>
          <w:spacing w:val="-6"/>
          <w:sz w:val="28"/>
          <w:szCs w:val="28"/>
        </w:rPr>
        <w:t>работ, услуг</w:t>
      </w:r>
      <w:r w:rsidR="00E61229" w:rsidRPr="00A94438">
        <w:rPr>
          <w:rFonts w:ascii="Times New Roman" w:hAnsi="Times New Roman" w:cs="Times New Roman"/>
          <w:spacing w:val="-6"/>
          <w:sz w:val="28"/>
          <w:szCs w:val="28"/>
        </w:rPr>
        <w:t>), формировании обоснования заключения</w:t>
      </w:r>
      <w:r w:rsidR="00E61229">
        <w:rPr>
          <w:rFonts w:ascii="Times New Roman" w:hAnsi="Times New Roman" w:cs="Times New Roman"/>
          <w:sz w:val="28"/>
          <w:szCs w:val="28"/>
        </w:rPr>
        <w:t xml:space="preserve"> </w:t>
      </w:r>
      <w:r w:rsidR="00E61229" w:rsidRPr="00A94438">
        <w:rPr>
          <w:rFonts w:ascii="Times New Roman" w:hAnsi="Times New Roman" w:cs="Times New Roman"/>
          <w:spacing w:val="-4"/>
          <w:sz w:val="28"/>
          <w:szCs w:val="28"/>
        </w:rPr>
        <w:t>«прямого» договора с конкретным поставщиком (исполнителем, подрядчиком)</w:t>
      </w:r>
      <w:r w:rsidR="005573DE" w:rsidRPr="00A94438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BB17D0" w:rsidRPr="006254CB" w:rsidRDefault="00996F6E" w:rsidP="005821C4">
      <w:pPr>
        <w:spacing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</w:t>
      </w:r>
      <w:r w:rsidRPr="00996F6E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996F6E">
        <w:rPr>
          <w:rFonts w:ascii="Times New Roman" w:hAnsi="Times New Roman" w:cs="Times New Roman"/>
          <w:sz w:val="28"/>
          <w:szCs w:val="28"/>
        </w:rPr>
        <w:t>аукционов, не входящих в предмет регулирования 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7D0" w:rsidRPr="006254CB">
        <w:rPr>
          <w:rFonts w:ascii="Times New Roman" w:hAnsi="Times New Roman" w:cs="Times New Roman"/>
          <w:sz w:val="28"/>
          <w:szCs w:val="28"/>
        </w:rPr>
        <w:t xml:space="preserve">(например, аукционов пользования участком недр местного значения </w:t>
      </w:r>
      <w:r w:rsidR="00BB17D0" w:rsidRPr="006254CB">
        <w:rPr>
          <w:rFonts w:ascii="Times New Roman" w:hAnsi="Times New Roman" w:cs="Times New Roman"/>
          <w:sz w:val="28"/>
          <w:szCs w:val="28"/>
        </w:rPr>
        <w:br/>
        <w:t>и по приобретению права на заключение договора водопользования).</w:t>
      </w:r>
    </w:p>
    <w:p w:rsidR="005573DE" w:rsidRPr="006254CB" w:rsidRDefault="00996F6E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4CB">
        <w:rPr>
          <w:rFonts w:ascii="Times New Roman" w:hAnsi="Times New Roman" w:cs="Times New Roman"/>
          <w:sz w:val="28"/>
          <w:szCs w:val="28"/>
        </w:rPr>
        <w:t>3</w:t>
      </w:r>
      <w:r w:rsidR="007E2D54" w:rsidRPr="006254CB">
        <w:rPr>
          <w:rFonts w:ascii="Times New Roman" w:hAnsi="Times New Roman" w:cs="Times New Roman"/>
          <w:sz w:val="28"/>
          <w:szCs w:val="28"/>
        </w:rPr>
        <w:t xml:space="preserve">) </w:t>
      </w:r>
      <w:r w:rsidR="00A267D2" w:rsidRPr="006254CB">
        <w:rPr>
          <w:rFonts w:ascii="Times New Roman" w:hAnsi="Times New Roman" w:cs="Times New Roman"/>
          <w:sz w:val="28"/>
          <w:szCs w:val="28"/>
        </w:rPr>
        <w:t>Осуществление полномочий в сфере финансов, бухгалтерского учета и отчетности</w:t>
      </w:r>
      <w:r w:rsidR="003801F4" w:rsidRPr="006254CB">
        <w:rPr>
          <w:rFonts w:ascii="Times New Roman" w:hAnsi="Times New Roman" w:cs="Times New Roman"/>
          <w:sz w:val="28"/>
          <w:szCs w:val="28"/>
        </w:rPr>
        <w:t>,</w:t>
      </w:r>
      <w:r w:rsidR="003801F4" w:rsidRPr="006254CB">
        <w:t xml:space="preserve"> </w:t>
      </w:r>
      <w:r w:rsidR="003801F4" w:rsidRPr="006254CB">
        <w:rPr>
          <w:rFonts w:ascii="Times New Roman" w:hAnsi="Times New Roman" w:cs="Times New Roman"/>
          <w:sz w:val="28"/>
          <w:szCs w:val="28"/>
        </w:rPr>
        <w:t>хранения и распределения материально-технических ресурсов</w:t>
      </w:r>
      <w:r w:rsidR="00A267D2" w:rsidRPr="006254CB">
        <w:rPr>
          <w:rFonts w:ascii="Times New Roman" w:hAnsi="Times New Roman" w:cs="Times New Roman"/>
          <w:sz w:val="28"/>
          <w:szCs w:val="28"/>
        </w:rPr>
        <w:t>.</w:t>
      </w:r>
    </w:p>
    <w:p w:rsidR="00740194" w:rsidRPr="006254CB" w:rsidRDefault="00996F6E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4CB">
        <w:rPr>
          <w:rFonts w:ascii="Times New Roman" w:hAnsi="Times New Roman" w:cs="Times New Roman"/>
          <w:sz w:val="28"/>
          <w:szCs w:val="28"/>
        </w:rPr>
        <w:t>4</w:t>
      </w:r>
      <w:r w:rsidR="007E2D54" w:rsidRPr="006254CB">
        <w:rPr>
          <w:rFonts w:ascii="Times New Roman" w:hAnsi="Times New Roman" w:cs="Times New Roman"/>
          <w:sz w:val="28"/>
          <w:szCs w:val="28"/>
        </w:rPr>
        <w:t xml:space="preserve">) </w:t>
      </w:r>
      <w:r w:rsidR="001F38B9" w:rsidRPr="006254CB">
        <w:rPr>
          <w:rFonts w:ascii="Times New Roman" w:hAnsi="Times New Roman" w:cs="Times New Roman"/>
          <w:sz w:val="28"/>
          <w:szCs w:val="28"/>
        </w:rPr>
        <w:t xml:space="preserve">Принятие, согласование решений, направленных на </w:t>
      </w:r>
      <w:r w:rsidR="003801F4" w:rsidRPr="006254CB">
        <w:rPr>
          <w:rFonts w:ascii="Times New Roman" w:hAnsi="Times New Roman" w:cs="Times New Roman"/>
          <w:sz w:val="28"/>
          <w:szCs w:val="28"/>
        </w:rPr>
        <w:t>управление</w:t>
      </w:r>
      <w:r w:rsidR="001F38B9" w:rsidRPr="006254CB">
        <w:rPr>
          <w:rFonts w:ascii="Times New Roman" w:hAnsi="Times New Roman" w:cs="Times New Roman"/>
          <w:sz w:val="28"/>
          <w:szCs w:val="28"/>
        </w:rPr>
        <w:t xml:space="preserve"> государственным имуществом</w:t>
      </w:r>
      <w:r w:rsidRPr="006254CB">
        <w:rPr>
          <w:rFonts w:ascii="Times New Roman" w:hAnsi="Times New Roman" w:cs="Times New Roman"/>
          <w:sz w:val="28"/>
          <w:szCs w:val="28"/>
        </w:rPr>
        <w:t>, в том числе</w:t>
      </w:r>
      <w:r w:rsidRPr="006254CB">
        <w:t xml:space="preserve"> </w:t>
      </w:r>
      <w:r w:rsidR="00A0197C" w:rsidRPr="006254CB">
        <w:rPr>
          <w:rFonts w:ascii="Times New Roman" w:hAnsi="Times New Roman" w:cs="Times New Roman"/>
          <w:sz w:val="28"/>
          <w:szCs w:val="28"/>
        </w:rPr>
        <w:t>применительно к</w:t>
      </w:r>
      <w:r w:rsidRPr="006254CB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0197C" w:rsidRPr="006254CB">
        <w:rPr>
          <w:rFonts w:ascii="Times New Roman" w:hAnsi="Times New Roman" w:cs="Times New Roman"/>
          <w:sz w:val="28"/>
          <w:szCs w:val="28"/>
        </w:rPr>
        <w:t>ям</w:t>
      </w:r>
      <w:r w:rsidRPr="006254CB">
        <w:rPr>
          <w:rFonts w:ascii="Times New Roman" w:hAnsi="Times New Roman" w:cs="Times New Roman"/>
          <w:sz w:val="28"/>
          <w:szCs w:val="28"/>
        </w:rPr>
        <w:t xml:space="preserve">, </w:t>
      </w:r>
      <w:r w:rsidR="00A94438" w:rsidRPr="006254CB">
        <w:rPr>
          <w:rFonts w:ascii="Times New Roman" w:hAnsi="Times New Roman" w:cs="Times New Roman"/>
          <w:sz w:val="28"/>
          <w:szCs w:val="28"/>
        </w:rPr>
        <w:br/>
      </w:r>
      <w:r w:rsidRPr="006254CB">
        <w:rPr>
          <w:rFonts w:ascii="Times New Roman" w:hAnsi="Times New Roman" w:cs="Times New Roman"/>
          <w:sz w:val="28"/>
          <w:szCs w:val="28"/>
        </w:rPr>
        <w:t xml:space="preserve">в отношении которых </w:t>
      </w:r>
      <w:r w:rsidR="00A0197C" w:rsidRPr="006254CB">
        <w:rPr>
          <w:rFonts w:ascii="Times New Roman" w:hAnsi="Times New Roman" w:cs="Times New Roman"/>
          <w:sz w:val="28"/>
          <w:szCs w:val="28"/>
        </w:rPr>
        <w:t xml:space="preserve">соответствующими </w:t>
      </w:r>
      <w:r w:rsidRPr="006254CB">
        <w:rPr>
          <w:rFonts w:ascii="Times New Roman" w:hAnsi="Times New Roman" w:cs="Times New Roman"/>
          <w:sz w:val="28"/>
          <w:szCs w:val="28"/>
        </w:rPr>
        <w:t>исполнительными органами Пензенской области осуществляются функции и полномочия учредителя</w:t>
      </w:r>
      <w:r w:rsidR="001F38B9" w:rsidRPr="006254CB">
        <w:rPr>
          <w:rFonts w:ascii="Times New Roman" w:hAnsi="Times New Roman" w:cs="Times New Roman"/>
          <w:sz w:val="28"/>
          <w:szCs w:val="28"/>
        </w:rPr>
        <w:t>.</w:t>
      </w:r>
    </w:p>
    <w:p w:rsidR="00740194" w:rsidRPr="006254CB" w:rsidRDefault="00996F6E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4CB">
        <w:rPr>
          <w:rFonts w:ascii="Times New Roman" w:hAnsi="Times New Roman" w:cs="Times New Roman"/>
          <w:sz w:val="28"/>
          <w:szCs w:val="28"/>
        </w:rPr>
        <w:t>5</w:t>
      </w:r>
      <w:r w:rsidR="007E2D54" w:rsidRPr="006254CB">
        <w:rPr>
          <w:rFonts w:ascii="Times New Roman" w:hAnsi="Times New Roman" w:cs="Times New Roman"/>
          <w:sz w:val="28"/>
          <w:szCs w:val="28"/>
        </w:rPr>
        <w:t xml:space="preserve">) </w:t>
      </w:r>
      <w:r w:rsidR="00E61229" w:rsidRPr="006254CB">
        <w:rPr>
          <w:rFonts w:ascii="Times New Roman" w:hAnsi="Times New Roman" w:cs="Times New Roman"/>
          <w:sz w:val="28"/>
          <w:szCs w:val="28"/>
        </w:rPr>
        <w:t>Осуществление функций</w:t>
      </w:r>
      <w:r w:rsidR="00740194" w:rsidRPr="006254CB">
        <w:rPr>
          <w:rFonts w:ascii="Times New Roman" w:hAnsi="Times New Roman" w:cs="Times New Roman"/>
          <w:sz w:val="28"/>
          <w:szCs w:val="28"/>
        </w:rPr>
        <w:t xml:space="preserve">, </w:t>
      </w:r>
      <w:r w:rsidR="003801F4" w:rsidRPr="006254CB">
        <w:rPr>
          <w:rFonts w:ascii="Times New Roman" w:hAnsi="Times New Roman" w:cs="Times New Roman"/>
          <w:sz w:val="28"/>
          <w:szCs w:val="28"/>
        </w:rPr>
        <w:t>направленных на</w:t>
      </w:r>
      <w:r w:rsidR="00740194" w:rsidRPr="006254CB">
        <w:rPr>
          <w:rFonts w:ascii="Times New Roman" w:hAnsi="Times New Roman" w:cs="Times New Roman"/>
          <w:sz w:val="28"/>
          <w:szCs w:val="28"/>
        </w:rPr>
        <w:t xml:space="preserve"> финансирование деятельности физических и юридических лиц (например, предоставление </w:t>
      </w:r>
      <w:r w:rsidR="00216A71" w:rsidRPr="006254CB">
        <w:rPr>
          <w:rFonts w:ascii="Times New Roman" w:hAnsi="Times New Roman" w:cs="Times New Roman"/>
          <w:sz w:val="28"/>
          <w:szCs w:val="28"/>
        </w:rPr>
        <w:t>субсидий, грантов</w:t>
      </w:r>
      <w:r w:rsidR="00740194" w:rsidRPr="006254CB">
        <w:rPr>
          <w:rFonts w:ascii="Times New Roman" w:hAnsi="Times New Roman" w:cs="Times New Roman"/>
          <w:sz w:val="28"/>
          <w:szCs w:val="28"/>
        </w:rPr>
        <w:t>).</w:t>
      </w:r>
    </w:p>
    <w:p w:rsidR="00996F6E" w:rsidRPr="006254CB" w:rsidRDefault="00996F6E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4CB">
        <w:rPr>
          <w:rFonts w:ascii="Times New Roman" w:hAnsi="Times New Roman" w:cs="Times New Roman"/>
          <w:sz w:val="28"/>
          <w:szCs w:val="28"/>
        </w:rPr>
        <w:t>6</w:t>
      </w:r>
      <w:r w:rsidR="007E2D54" w:rsidRPr="006254CB">
        <w:rPr>
          <w:rFonts w:ascii="Times New Roman" w:hAnsi="Times New Roman" w:cs="Times New Roman"/>
          <w:sz w:val="28"/>
          <w:szCs w:val="28"/>
        </w:rPr>
        <w:t xml:space="preserve">) </w:t>
      </w:r>
      <w:r w:rsidR="00A267D2" w:rsidRPr="006254CB">
        <w:rPr>
          <w:rFonts w:ascii="Times New Roman" w:hAnsi="Times New Roman" w:cs="Times New Roman"/>
          <w:sz w:val="28"/>
          <w:szCs w:val="28"/>
        </w:rPr>
        <w:t>У</w:t>
      </w:r>
      <w:r w:rsidR="00740194" w:rsidRPr="006254CB">
        <w:rPr>
          <w:rFonts w:ascii="Times New Roman" w:hAnsi="Times New Roman" w:cs="Times New Roman"/>
          <w:sz w:val="28"/>
          <w:szCs w:val="28"/>
        </w:rPr>
        <w:t>правления персоналом</w:t>
      </w:r>
      <w:r w:rsidR="001F38B9" w:rsidRPr="006254CB">
        <w:rPr>
          <w:rFonts w:ascii="Times New Roman" w:hAnsi="Times New Roman" w:cs="Times New Roman"/>
          <w:sz w:val="28"/>
          <w:szCs w:val="28"/>
        </w:rPr>
        <w:t xml:space="preserve"> (подбор </w:t>
      </w:r>
      <w:r w:rsidR="006B1FC0" w:rsidRPr="006254CB">
        <w:rPr>
          <w:rFonts w:ascii="Times New Roman" w:hAnsi="Times New Roman" w:cs="Times New Roman"/>
          <w:sz w:val="28"/>
          <w:szCs w:val="28"/>
        </w:rPr>
        <w:t>кадр</w:t>
      </w:r>
      <w:r w:rsidR="001F38B9" w:rsidRPr="006254CB">
        <w:rPr>
          <w:rFonts w:ascii="Times New Roman" w:hAnsi="Times New Roman" w:cs="Times New Roman"/>
          <w:sz w:val="28"/>
          <w:szCs w:val="28"/>
        </w:rPr>
        <w:t>ов</w:t>
      </w:r>
      <w:r w:rsidR="00E61229" w:rsidRPr="006254CB">
        <w:rPr>
          <w:rFonts w:ascii="Times New Roman" w:hAnsi="Times New Roman" w:cs="Times New Roman"/>
          <w:sz w:val="28"/>
          <w:szCs w:val="28"/>
        </w:rPr>
        <w:t>ого состава</w:t>
      </w:r>
      <w:r w:rsidR="001F38B9" w:rsidRPr="006254CB">
        <w:rPr>
          <w:rFonts w:ascii="Times New Roman" w:hAnsi="Times New Roman" w:cs="Times New Roman"/>
          <w:sz w:val="28"/>
          <w:szCs w:val="28"/>
        </w:rPr>
        <w:t>, проведение аттестации</w:t>
      </w:r>
      <w:r w:rsidR="005573DE" w:rsidRPr="006254CB">
        <w:rPr>
          <w:rFonts w:ascii="Times New Roman" w:hAnsi="Times New Roman" w:cs="Times New Roman"/>
          <w:sz w:val="28"/>
          <w:szCs w:val="28"/>
        </w:rPr>
        <w:t xml:space="preserve">, </w:t>
      </w:r>
      <w:r w:rsidR="00457E3A" w:rsidRPr="006254CB">
        <w:rPr>
          <w:rFonts w:ascii="Times New Roman" w:hAnsi="Times New Roman" w:cs="Times New Roman"/>
          <w:sz w:val="28"/>
          <w:szCs w:val="28"/>
        </w:rPr>
        <w:t xml:space="preserve">решение вопроса о </w:t>
      </w:r>
      <w:r w:rsidR="001F38B9" w:rsidRPr="006254CB">
        <w:rPr>
          <w:rFonts w:ascii="Times New Roman" w:hAnsi="Times New Roman" w:cs="Times New Roman"/>
          <w:sz w:val="28"/>
          <w:szCs w:val="28"/>
        </w:rPr>
        <w:t>присвоени</w:t>
      </w:r>
      <w:r w:rsidR="00457E3A" w:rsidRPr="006254CB">
        <w:rPr>
          <w:rFonts w:ascii="Times New Roman" w:hAnsi="Times New Roman" w:cs="Times New Roman"/>
          <w:sz w:val="28"/>
          <w:szCs w:val="28"/>
        </w:rPr>
        <w:t>и</w:t>
      </w:r>
      <w:r w:rsidR="001F38B9" w:rsidRPr="006254CB">
        <w:rPr>
          <w:rFonts w:ascii="Times New Roman" w:hAnsi="Times New Roman" w:cs="Times New Roman"/>
          <w:sz w:val="28"/>
          <w:szCs w:val="28"/>
        </w:rPr>
        <w:t xml:space="preserve"> классного </w:t>
      </w:r>
      <w:r w:rsidR="005573DE" w:rsidRPr="006254CB">
        <w:rPr>
          <w:rFonts w:ascii="Times New Roman" w:hAnsi="Times New Roman" w:cs="Times New Roman"/>
          <w:sz w:val="28"/>
          <w:szCs w:val="28"/>
        </w:rPr>
        <w:t>чин</w:t>
      </w:r>
      <w:r w:rsidR="001F38B9" w:rsidRPr="006254CB">
        <w:rPr>
          <w:rFonts w:ascii="Times New Roman" w:hAnsi="Times New Roman" w:cs="Times New Roman"/>
          <w:sz w:val="28"/>
          <w:szCs w:val="28"/>
        </w:rPr>
        <w:t>а</w:t>
      </w:r>
      <w:r w:rsidR="005573DE" w:rsidRPr="006254CB">
        <w:rPr>
          <w:rFonts w:ascii="Times New Roman" w:hAnsi="Times New Roman" w:cs="Times New Roman"/>
          <w:sz w:val="28"/>
          <w:szCs w:val="28"/>
        </w:rPr>
        <w:t xml:space="preserve">, </w:t>
      </w:r>
      <w:r w:rsidR="001F38B9" w:rsidRPr="006254CB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977DAC" w:rsidRPr="006254CB">
        <w:rPr>
          <w:rFonts w:ascii="Times New Roman" w:hAnsi="Times New Roman" w:cs="Times New Roman"/>
          <w:sz w:val="28"/>
          <w:szCs w:val="28"/>
        </w:rPr>
        <w:br/>
      </w:r>
      <w:r w:rsidR="001F38B9" w:rsidRPr="006254CB">
        <w:rPr>
          <w:rFonts w:ascii="Times New Roman" w:hAnsi="Times New Roman" w:cs="Times New Roman"/>
          <w:sz w:val="28"/>
          <w:szCs w:val="28"/>
        </w:rPr>
        <w:t>в</w:t>
      </w:r>
      <w:r w:rsidR="00740194" w:rsidRPr="006254CB">
        <w:rPr>
          <w:rFonts w:ascii="Times New Roman" w:hAnsi="Times New Roman" w:cs="Times New Roman"/>
          <w:sz w:val="28"/>
          <w:szCs w:val="28"/>
        </w:rPr>
        <w:t xml:space="preserve"> распределении фондов оплаты труда и принятии решений о премировании </w:t>
      </w:r>
      <w:r w:rsidR="00740194" w:rsidRPr="006254CB">
        <w:rPr>
          <w:rFonts w:ascii="Times New Roman" w:hAnsi="Times New Roman" w:cs="Times New Roman"/>
          <w:sz w:val="28"/>
          <w:szCs w:val="28"/>
        </w:rPr>
        <w:lastRenderedPageBreak/>
        <w:t>работников</w:t>
      </w:r>
      <w:r w:rsidR="001F38B9" w:rsidRPr="006254CB">
        <w:rPr>
          <w:rFonts w:ascii="Times New Roman" w:hAnsi="Times New Roman" w:cs="Times New Roman"/>
          <w:sz w:val="28"/>
          <w:szCs w:val="28"/>
        </w:rPr>
        <w:t>)</w:t>
      </w:r>
      <w:r w:rsidR="00080D4F" w:rsidRPr="006254CB">
        <w:t xml:space="preserve"> </w:t>
      </w:r>
      <w:r w:rsidR="00080D4F" w:rsidRPr="006254CB">
        <w:rPr>
          <w:rFonts w:ascii="Times New Roman" w:hAnsi="Times New Roman" w:cs="Times New Roman"/>
          <w:sz w:val="28"/>
          <w:szCs w:val="28"/>
        </w:rPr>
        <w:t>и решение иных кадровых вопросов</w:t>
      </w:r>
      <w:r w:rsidR="004B0513" w:rsidRPr="006254CB">
        <w:rPr>
          <w:rFonts w:ascii="Times New Roman" w:hAnsi="Times New Roman" w:cs="Times New Roman"/>
          <w:sz w:val="28"/>
          <w:szCs w:val="28"/>
        </w:rPr>
        <w:t xml:space="preserve">, </w:t>
      </w:r>
      <w:r w:rsidRPr="006254CB">
        <w:rPr>
          <w:rFonts w:ascii="Times New Roman" w:hAnsi="Times New Roman" w:cs="Times New Roman"/>
          <w:sz w:val="28"/>
          <w:szCs w:val="28"/>
        </w:rPr>
        <w:t>в том числе в отношении кандидатур на включение в органы управления юриди</w:t>
      </w:r>
      <w:r w:rsidR="00F07510" w:rsidRPr="006254CB">
        <w:rPr>
          <w:rFonts w:ascii="Times New Roman" w:hAnsi="Times New Roman" w:cs="Times New Roman"/>
          <w:sz w:val="28"/>
          <w:szCs w:val="28"/>
        </w:rPr>
        <w:t>ческих лиц.</w:t>
      </w:r>
    </w:p>
    <w:p w:rsidR="00457E3A" w:rsidRPr="006254CB" w:rsidRDefault="001674D7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4CB">
        <w:rPr>
          <w:rFonts w:ascii="Times New Roman" w:hAnsi="Times New Roman" w:cs="Times New Roman"/>
          <w:sz w:val="28"/>
          <w:szCs w:val="28"/>
        </w:rPr>
        <w:t>7</w:t>
      </w:r>
      <w:r w:rsidR="00457E3A" w:rsidRPr="006254CB">
        <w:rPr>
          <w:rFonts w:ascii="Times New Roman" w:hAnsi="Times New Roman" w:cs="Times New Roman"/>
          <w:sz w:val="28"/>
          <w:szCs w:val="28"/>
        </w:rPr>
        <w:t xml:space="preserve">) </w:t>
      </w:r>
      <w:r w:rsidR="001A3AB6" w:rsidRPr="006254CB">
        <w:rPr>
          <w:rFonts w:ascii="Times New Roman" w:hAnsi="Times New Roman" w:cs="Times New Roman"/>
          <w:sz w:val="28"/>
          <w:szCs w:val="28"/>
        </w:rPr>
        <w:t xml:space="preserve">Организация и проведение служебных проверок </w:t>
      </w:r>
      <w:r w:rsidR="00F07510" w:rsidRPr="006254CB">
        <w:rPr>
          <w:rFonts w:ascii="Times New Roman" w:hAnsi="Times New Roman" w:cs="Times New Roman"/>
          <w:sz w:val="28"/>
          <w:szCs w:val="28"/>
        </w:rPr>
        <w:t>и</w:t>
      </w:r>
      <w:r w:rsidR="001A3AB6" w:rsidRPr="006254CB">
        <w:rPr>
          <w:rFonts w:ascii="Times New Roman" w:hAnsi="Times New Roman" w:cs="Times New Roman"/>
          <w:sz w:val="28"/>
          <w:szCs w:val="28"/>
        </w:rPr>
        <w:t xml:space="preserve"> проверок, предусмотренных законодательством о противодействии</w:t>
      </w:r>
      <w:r w:rsidR="00F07510" w:rsidRPr="006254CB">
        <w:rPr>
          <w:rFonts w:ascii="Times New Roman" w:hAnsi="Times New Roman" w:cs="Times New Roman"/>
          <w:sz w:val="28"/>
          <w:szCs w:val="28"/>
        </w:rPr>
        <w:t xml:space="preserve"> коррупции.</w:t>
      </w:r>
    </w:p>
    <w:p w:rsidR="00996F6E" w:rsidRPr="006254CB" w:rsidRDefault="001674D7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6254CB">
        <w:rPr>
          <w:rFonts w:ascii="Times New Roman" w:hAnsi="Times New Roman" w:cs="Times New Roman"/>
          <w:sz w:val="28"/>
          <w:szCs w:val="28"/>
        </w:rPr>
        <w:t>8</w:t>
      </w:r>
      <w:r w:rsidR="007E2D54" w:rsidRPr="006254CB">
        <w:rPr>
          <w:rFonts w:ascii="Times New Roman" w:hAnsi="Times New Roman" w:cs="Times New Roman"/>
          <w:sz w:val="28"/>
          <w:szCs w:val="28"/>
        </w:rPr>
        <w:t xml:space="preserve">) </w:t>
      </w:r>
      <w:r w:rsidR="00A267D2" w:rsidRPr="006254CB">
        <w:rPr>
          <w:rFonts w:ascii="Times New Roman" w:hAnsi="Times New Roman" w:cs="Times New Roman"/>
          <w:sz w:val="28"/>
          <w:szCs w:val="28"/>
        </w:rPr>
        <w:t>П</w:t>
      </w:r>
      <w:r w:rsidR="005573DE" w:rsidRPr="006254CB">
        <w:rPr>
          <w:rFonts w:ascii="Times New Roman" w:hAnsi="Times New Roman" w:cs="Times New Roman"/>
          <w:sz w:val="28"/>
          <w:szCs w:val="28"/>
        </w:rPr>
        <w:t>редоставление государственных услуг</w:t>
      </w:r>
      <w:r w:rsidR="00FC2E70" w:rsidRPr="006254CB">
        <w:rPr>
          <w:rFonts w:ascii="Times New Roman" w:hAnsi="Times New Roman" w:cs="Times New Roman"/>
          <w:sz w:val="28"/>
          <w:szCs w:val="28"/>
        </w:rPr>
        <w:t xml:space="preserve"> </w:t>
      </w:r>
      <w:r w:rsidR="00D059D6" w:rsidRPr="006254C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B0513" w:rsidRPr="006254CB">
        <w:rPr>
          <w:rFonts w:ascii="Times New Roman" w:hAnsi="Times New Roman" w:cs="Times New Roman"/>
          <w:sz w:val="28"/>
          <w:szCs w:val="28"/>
        </w:rPr>
        <w:t xml:space="preserve">Реестром государственных услуг Пензенской области, утвержденным  </w:t>
      </w:r>
      <w:r w:rsidR="00FC2E70" w:rsidRPr="006254CB">
        <w:rPr>
          <w:rFonts w:ascii="Times New Roman" w:hAnsi="Times New Roman" w:cs="Times New Roman"/>
          <w:sz w:val="28"/>
          <w:szCs w:val="28"/>
        </w:rPr>
        <w:t>постановлени</w:t>
      </w:r>
      <w:r w:rsidR="004B0513" w:rsidRPr="006254CB">
        <w:rPr>
          <w:rFonts w:ascii="Times New Roman" w:hAnsi="Times New Roman" w:cs="Times New Roman"/>
          <w:sz w:val="28"/>
          <w:szCs w:val="28"/>
        </w:rPr>
        <w:t>ем</w:t>
      </w:r>
      <w:r w:rsidR="00FC2E70" w:rsidRPr="006254CB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области от 24.01.2012 № 30-пП</w:t>
      </w:r>
      <w:r w:rsidR="00D059D6" w:rsidRPr="006254CB">
        <w:rPr>
          <w:rFonts w:ascii="Times New Roman" w:hAnsi="Times New Roman" w:cs="Times New Roman"/>
          <w:sz w:val="28"/>
          <w:szCs w:val="28"/>
        </w:rPr>
        <w:t xml:space="preserve"> </w:t>
      </w:r>
      <w:r w:rsidR="007D1ECE" w:rsidRPr="006254CB">
        <w:rPr>
          <w:rFonts w:ascii="Times New Roman" w:hAnsi="Times New Roman" w:cs="Times New Roman"/>
          <w:sz w:val="28"/>
          <w:szCs w:val="28"/>
        </w:rPr>
        <w:t>(непосредственно или через подведомственные государственные учреждения)</w:t>
      </w:r>
      <w:r w:rsidR="00D059D6" w:rsidRPr="006254CB">
        <w:rPr>
          <w:rFonts w:ascii="Times New Roman" w:hAnsi="Times New Roman" w:cs="Times New Roman"/>
          <w:sz w:val="28"/>
          <w:szCs w:val="28"/>
        </w:rPr>
        <w:t>.</w:t>
      </w:r>
      <w:r w:rsidR="00F07510" w:rsidRPr="006254CB">
        <w:rPr>
          <w:rFonts w:ascii="Times New Roman" w:hAnsi="Times New Roman" w:cs="Times New Roman"/>
          <w:sz w:val="28"/>
          <w:szCs w:val="28"/>
        </w:rPr>
        <w:t xml:space="preserve"> </w:t>
      </w:r>
      <w:r w:rsidR="00996F6E" w:rsidRPr="006254CB">
        <w:rPr>
          <w:rFonts w:ascii="Times New Roman" w:hAnsi="Times New Roman" w:cs="Times New Roman"/>
          <w:kern w:val="26"/>
          <w:sz w:val="28"/>
          <w:szCs w:val="28"/>
        </w:rPr>
        <w:t xml:space="preserve">В случае если оказание отдельных государственных услуг передано государственным учреждениям, в карте соответствующего исполнительного органа закрепляется </w:t>
      </w:r>
      <w:proofErr w:type="gramStart"/>
      <w:r w:rsidR="00996F6E" w:rsidRPr="006254CB">
        <w:rPr>
          <w:rFonts w:ascii="Times New Roman" w:hAnsi="Times New Roman" w:cs="Times New Roman"/>
          <w:kern w:val="26"/>
          <w:sz w:val="28"/>
          <w:szCs w:val="28"/>
        </w:rPr>
        <w:t>контроль за</w:t>
      </w:r>
      <w:proofErr w:type="gramEnd"/>
      <w:r w:rsidR="00996F6E" w:rsidRPr="006254CB">
        <w:rPr>
          <w:rFonts w:ascii="Times New Roman" w:hAnsi="Times New Roman" w:cs="Times New Roman"/>
          <w:kern w:val="26"/>
          <w:sz w:val="28"/>
          <w:szCs w:val="28"/>
        </w:rPr>
        <w:t xml:space="preserve"> реализацией соответствующей услуги, либо карта утверждается непосредственно в государственном учреждении.</w:t>
      </w:r>
    </w:p>
    <w:p w:rsidR="00E61229" w:rsidRPr="006254CB" w:rsidRDefault="001674D7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4CB">
        <w:rPr>
          <w:rFonts w:ascii="Times New Roman" w:hAnsi="Times New Roman" w:cs="Times New Roman"/>
          <w:sz w:val="28"/>
          <w:szCs w:val="28"/>
        </w:rPr>
        <w:t>9</w:t>
      </w:r>
      <w:r w:rsidR="007E2D54" w:rsidRPr="006254CB">
        <w:rPr>
          <w:rFonts w:ascii="Times New Roman" w:hAnsi="Times New Roman" w:cs="Times New Roman"/>
          <w:sz w:val="28"/>
          <w:szCs w:val="28"/>
        </w:rPr>
        <w:t xml:space="preserve">) </w:t>
      </w:r>
      <w:r w:rsidR="00E61229" w:rsidRPr="006254CB">
        <w:rPr>
          <w:rFonts w:ascii="Times New Roman" w:hAnsi="Times New Roman" w:cs="Times New Roman"/>
          <w:sz w:val="28"/>
          <w:szCs w:val="28"/>
        </w:rPr>
        <w:t>Реализация полномочий в рамках Федерального закона</w:t>
      </w:r>
      <w:r w:rsidR="00E61229" w:rsidRPr="006254CB">
        <w:t xml:space="preserve"> </w:t>
      </w:r>
      <w:r w:rsidR="00E61229" w:rsidRPr="006254CB">
        <w:rPr>
          <w:rFonts w:ascii="Times New Roman" w:hAnsi="Times New Roman" w:cs="Times New Roman"/>
          <w:sz w:val="28"/>
          <w:szCs w:val="28"/>
        </w:rPr>
        <w:t>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D002FE" w:rsidRPr="006254CB">
        <w:rPr>
          <w:rFonts w:ascii="Times New Roman" w:hAnsi="Times New Roman" w:cs="Times New Roman"/>
          <w:sz w:val="28"/>
          <w:szCs w:val="28"/>
        </w:rPr>
        <w:t>.</w:t>
      </w:r>
    </w:p>
    <w:p w:rsidR="00D002FE" w:rsidRPr="006254CB" w:rsidRDefault="00A0197C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4CB">
        <w:rPr>
          <w:rFonts w:ascii="Times New Roman" w:hAnsi="Times New Roman" w:cs="Times New Roman"/>
          <w:sz w:val="28"/>
          <w:szCs w:val="28"/>
        </w:rPr>
        <w:t>1</w:t>
      </w:r>
      <w:r w:rsidR="001674D7" w:rsidRPr="006254CB">
        <w:rPr>
          <w:rFonts w:ascii="Times New Roman" w:hAnsi="Times New Roman" w:cs="Times New Roman"/>
          <w:sz w:val="28"/>
          <w:szCs w:val="28"/>
        </w:rPr>
        <w:t>0</w:t>
      </w:r>
      <w:r w:rsidRPr="006254CB">
        <w:rPr>
          <w:rFonts w:ascii="Times New Roman" w:hAnsi="Times New Roman" w:cs="Times New Roman"/>
          <w:sz w:val="28"/>
          <w:szCs w:val="28"/>
        </w:rPr>
        <w:t>) О</w:t>
      </w:r>
      <w:r w:rsidR="003801F4" w:rsidRPr="006254CB">
        <w:rPr>
          <w:rFonts w:ascii="Times New Roman" w:hAnsi="Times New Roman" w:cs="Times New Roman"/>
          <w:sz w:val="28"/>
          <w:szCs w:val="28"/>
        </w:rPr>
        <w:t>существлени</w:t>
      </w:r>
      <w:r w:rsidRPr="006254CB">
        <w:rPr>
          <w:rFonts w:ascii="Times New Roman" w:hAnsi="Times New Roman" w:cs="Times New Roman"/>
          <w:sz w:val="28"/>
          <w:szCs w:val="28"/>
        </w:rPr>
        <w:t>е</w:t>
      </w:r>
      <w:r w:rsidR="00D002FE" w:rsidRPr="006254CB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Pr="006254CB">
        <w:rPr>
          <w:rFonts w:ascii="Times New Roman" w:hAnsi="Times New Roman" w:cs="Times New Roman"/>
          <w:sz w:val="28"/>
          <w:szCs w:val="28"/>
        </w:rPr>
        <w:t>я</w:t>
      </w:r>
      <w:r w:rsidR="00D002FE" w:rsidRPr="006254CB">
        <w:rPr>
          <w:rFonts w:ascii="Times New Roman" w:hAnsi="Times New Roman" w:cs="Times New Roman"/>
          <w:sz w:val="28"/>
          <w:szCs w:val="28"/>
        </w:rPr>
        <w:t xml:space="preserve"> иных видов</w:t>
      </w:r>
      <w:r w:rsidR="00D059D6" w:rsidRPr="006254CB">
        <w:rPr>
          <w:rFonts w:ascii="Times New Roman" w:hAnsi="Times New Roman" w:cs="Times New Roman"/>
          <w:sz w:val="28"/>
          <w:szCs w:val="28"/>
        </w:rPr>
        <w:t xml:space="preserve">, не входящих в предмет правового регулирования </w:t>
      </w:r>
      <w:r w:rsidRPr="006254CB">
        <w:rPr>
          <w:rFonts w:ascii="Times New Roman" w:hAnsi="Times New Roman" w:cs="Times New Roman"/>
          <w:sz w:val="28"/>
          <w:szCs w:val="28"/>
        </w:rPr>
        <w:t>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7E2D54" w:rsidRPr="006254CB">
        <w:rPr>
          <w:rFonts w:ascii="Times New Roman" w:hAnsi="Times New Roman" w:cs="Times New Roman"/>
          <w:sz w:val="28"/>
          <w:szCs w:val="28"/>
        </w:rPr>
        <w:t>.</w:t>
      </w:r>
    </w:p>
    <w:p w:rsidR="00996F6E" w:rsidRPr="006254CB" w:rsidRDefault="00457E3A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4CB">
        <w:rPr>
          <w:rFonts w:ascii="Times New Roman" w:hAnsi="Times New Roman" w:cs="Times New Roman"/>
          <w:sz w:val="28"/>
          <w:szCs w:val="28"/>
        </w:rPr>
        <w:t>1</w:t>
      </w:r>
      <w:r w:rsidR="001674D7" w:rsidRPr="006254CB">
        <w:rPr>
          <w:rFonts w:ascii="Times New Roman" w:hAnsi="Times New Roman" w:cs="Times New Roman"/>
          <w:sz w:val="28"/>
          <w:szCs w:val="28"/>
        </w:rPr>
        <w:t>1</w:t>
      </w:r>
      <w:r w:rsidR="007E2D54" w:rsidRPr="006254CB">
        <w:rPr>
          <w:rFonts w:ascii="Times New Roman" w:hAnsi="Times New Roman" w:cs="Times New Roman"/>
          <w:sz w:val="28"/>
          <w:szCs w:val="28"/>
        </w:rPr>
        <w:t>) Полномочия, связанные с в</w:t>
      </w:r>
      <w:r w:rsidR="005573DE" w:rsidRPr="006254CB">
        <w:rPr>
          <w:rFonts w:ascii="Times New Roman" w:hAnsi="Times New Roman" w:cs="Times New Roman"/>
          <w:sz w:val="28"/>
          <w:szCs w:val="28"/>
        </w:rPr>
        <w:t>ыдач</w:t>
      </w:r>
      <w:r w:rsidR="007E2D54" w:rsidRPr="006254CB">
        <w:rPr>
          <w:rFonts w:ascii="Times New Roman" w:hAnsi="Times New Roman" w:cs="Times New Roman"/>
          <w:sz w:val="28"/>
          <w:szCs w:val="28"/>
        </w:rPr>
        <w:t>ей</w:t>
      </w:r>
      <w:r w:rsidR="005573DE" w:rsidRPr="006254CB">
        <w:rPr>
          <w:rFonts w:ascii="Times New Roman" w:hAnsi="Times New Roman" w:cs="Times New Roman"/>
          <w:sz w:val="28"/>
          <w:szCs w:val="28"/>
        </w:rPr>
        <w:t xml:space="preserve"> разрешений (лицензий) </w:t>
      </w:r>
      <w:r w:rsidR="00F07510" w:rsidRPr="006254CB">
        <w:rPr>
          <w:rFonts w:ascii="Times New Roman" w:hAnsi="Times New Roman" w:cs="Times New Roman"/>
          <w:sz w:val="28"/>
          <w:szCs w:val="28"/>
        </w:rPr>
        <w:br/>
      </w:r>
      <w:r w:rsidR="005573DE" w:rsidRPr="006254CB">
        <w:rPr>
          <w:rFonts w:ascii="Times New Roman" w:hAnsi="Times New Roman" w:cs="Times New Roman"/>
          <w:sz w:val="28"/>
          <w:szCs w:val="28"/>
        </w:rPr>
        <w:t>на осуществление определенного вида деятельности и (или) конкретных действи</w:t>
      </w:r>
      <w:r w:rsidR="003801F4" w:rsidRPr="006254CB">
        <w:rPr>
          <w:rFonts w:ascii="Times New Roman" w:hAnsi="Times New Roman" w:cs="Times New Roman"/>
          <w:sz w:val="28"/>
          <w:szCs w:val="28"/>
        </w:rPr>
        <w:t xml:space="preserve">й юридическим лицам и гражданам. </w:t>
      </w:r>
    </w:p>
    <w:p w:rsidR="007D1ECE" w:rsidRPr="006254CB" w:rsidRDefault="007D1ECE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4CB">
        <w:rPr>
          <w:rFonts w:ascii="Times New Roman" w:hAnsi="Times New Roman" w:cs="Times New Roman"/>
          <w:sz w:val="28"/>
          <w:szCs w:val="28"/>
        </w:rPr>
        <w:t>1</w:t>
      </w:r>
      <w:r w:rsidR="001674D7" w:rsidRPr="006254CB">
        <w:rPr>
          <w:rFonts w:ascii="Times New Roman" w:hAnsi="Times New Roman" w:cs="Times New Roman"/>
          <w:sz w:val="28"/>
          <w:szCs w:val="28"/>
        </w:rPr>
        <w:t>2</w:t>
      </w:r>
      <w:r w:rsidRPr="006254CB">
        <w:rPr>
          <w:rFonts w:ascii="Times New Roman" w:hAnsi="Times New Roman" w:cs="Times New Roman"/>
          <w:sz w:val="28"/>
          <w:szCs w:val="28"/>
        </w:rPr>
        <w:t xml:space="preserve">) </w:t>
      </w:r>
      <w:r w:rsidR="00A0197C" w:rsidRPr="006254CB">
        <w:rPr>
          <w:rFonts w:ascii="Times New Roman" w:hAnsi="Times New Roman" w:cs="Times New Roman"/>
          <w:sz w:val="28"/>
          <w:szCs w:val="28"/>
        </w:rPr>
        <w:t>П</w:t>
      </w:r>
      <w:r w:rsidRPr="006254CB">
        <w:rPr>
          <w:rFonts w:ascii="Times New Roman" w:hAnsi="Times New Roman" w:cs="Times New Roman"/>
          <w:sz w:val="28"/>
          <w:szCs w:val="28"/>
        </w:rPr>
        <w:t>роведение государственной экспертизы и выдача заключений.</w:t>
      </w:r>
    </w:p>
    <w:p w:rsidR="00862647" w:rsidRPr="006254CB" w:rsidRDefault="00996F6E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4CB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1674D7" w:rsidRPr="006254CB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7E2D54" w:rsidRPr="006254CB">
        <w:rPr>
          <w:rFonts w:ascii="Times New Roman" w:hAnsi="Times New Roman" w:cs="Times New Roman"/>
          <w:spacing w:val="-4"/>
          <w:sz w:val="28"/>
          <w:szCs w:val="28"/>
        </w:rPr>
        <w:t xml:space="preserve">) </w:t>
      </w:r>
      <w:r w:rsidR="003801F4" w:rsidRPr="006254CB">
        <w:rPr>
          <w:rFonts w:ascii="Times New Roman" w:hAnsi="Times New Roman" w:cs="Times New Roman"/>
          <w:spacing w:val="-4"/>
          <w:sz w:val="28"/>
          <w:szCs w:val="28"/>
        </w:rPr>
        <w:t xml:space="preserve">Полномочия в сфере </w:t>
      </w:r>
      <w:r w:rsidR="005573DE" w:rsidRPr="006254CB">
        <w:rPr>
          <w:rFonts w:ascii="Times New Roman" w:hAnsi="Times New Roman" w:cs="Times New Roman"/>
          <w:spacing w:val="-4"/>
          <w:sz w:val="28"/>
          <w:szCs w:val="28"/>
        </w:rPr>
        <w:t>регистраци</w:t>
      </w:r>
      <w:r w:rsidR="003801F4" w:rsidRPr="006254CB">
        <w:rPr>
          <w:rFonts w:ascii="Times New Roman" w:hAnsi="Times New Roman" w:cs="Times New Roman"/>
          <w:spacing w:val="-4"/>
          <w:sz w:val="28"/>
          <w:szCs w:val="28"/>
        </w:rPr>
        <w:t xml:space="preserve">и </w:t>
      </w:r>
      <w:r w:rsidR="005573DE" w:rsidRPr="006254CB">
        <w:rPr>
          <w:rFonts w:ascii="Times New Roman" w:hAnsi="Times New Roman" w:cs="Times New Roman"/>
          <w:spacing w:val="-4"/>
          <w:sz w:val="28"/>
          <w:szCs w:val="28"/>
        </w:rPr>
        <w:t>актов, документов, прав, об</w:t>
      </w:r>
      <w:r w:rsidR="007E2D54" w:rsidRPr="006254CB">
        <w:rPr>
          <w:rFonts w:ascii="Times New Roman" w:hAnsi="Times New Roman" w:cs="Times New Roman"/>
          <w:spacing w:val="-4"/>
          <w:sz w:val="28"/>
          <w:szCs w:val="28"/>
        </w:rPr>
        <w:t>ъектов</w:t>
      </w:r>
      <w:r w:rsidR="003801F4" w:rsidRPr="006254CB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F07510" w:rsidRPr="006254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62647" w:rsidRPr="006254CB">
        <w:rPr>
          <w:rFonts w:ascii="Times New Roman" w:hAnsi="Times New Roman" w:cs="Times New Roman"/>
          <w:sz w:val="28"/>
          <w:szCs w:val="28"/>
        </w:rPr>
        <w:t>К этой категории относятся также полномочия, связанные с обеспечением регистрации граждан в целях поиска подходящей работы, регистрации безработных граждан, осуществлением социальных выплат гражданам, признанным в установленном порядке безработными (</w:t>
      </w:r>
      <w:r w:rsidR="004B0513" w:rsidRPr="006254CB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4B0513" w:rsidRPr="006254CB">
        <w:rPr>
          <w:rFonts w:ascii="Times New Roman" w:hAnsi="Times New Roman" w:cs="Times New Roman"/>
          <w:sz w:val="28"/>
          <w:szCs w:val="28"/>
        </w:rPr>
        <w:t>коррупциогенности</w:t>
      </w:r>
      <w:proofErr w:type="spellEnd"/>
      <w:r w:rsidR="004B0513" w:rsidRPr="006254CB">
        <w:rPr>
          <w:rFonts w:ascii="Times New Roman" w:hAnsi="Times New Roman" w:cs="Times New Roman"/>
          <w:sz w:val="28"/>
          <w:szCs w:val="28"/>
        </w:rPr>
        <w:t xml:space="preserve"> сферы занятости населения </w:t>
      </w:r>
      <w:r w:rsidR="00080D4F" w:rsidRPr="006254CB">
        <w:rPr>
          <w:rFonts w:ascii="Times New Roman" w:hAnsi="Times New Roman" w:cs="Times New Roman"/>
          <w:sz w:val="28"/>
          <w:szCs w:val="28"/>
        </w:rPr>
        <w:t>свидетельствуют</w:t>
      </w:r>
      <w:r w:rsidR="004B0513" w:rsidRPr="006254CB">
        <w:rPr>
          <w:rFonts w:ascii="Times New Roman" w:hAnsi="Times New Roman" w:cs="Times New Roman"/>
          <w:sz w:val="28"/>
          <w:szCs w:val="28"/>
        </w:rPr>
        <w:t xml:space="preserve"> результаты анализа </w:t>
      </w:r>
      <w:r w:rsidR="00862647" w:rsidRPr="006254CB">
        <w:rPr>
          <w:rFonts w:ascii="Times New Roman" w:hAnsi="Times New Roman" w:cs="Times New Roman"/>
          <w:sz w:val="28"/>
          <w:szCs w:val="28"/>
        </w:rPr>
        <w:t xml:space="preserve">судебной практики по спорам, связанным с </w:t>
      </w:r>
      <w:r w:rsidR="00080D4F" w:rsidRPr="006254CB">
        <w:rPr>
          <w:rFonts w:ascii="Times New Roman" w:hAnsi="Times New Roman" w:cs="Times New Roman"/>
          <w:sz w:val="28"/>
          <w:szCs w:val="28"/>
        </w:rPr>
        <w:t>урегулировани</w:t>
      </w:r>
      <w:r w:rsidR="00977DAC" w:rsidRPr="006254CB">
        <w:rPr>
          <w:rFonts w:ascii="Times New Roman" w:hAnsi="Times New Roman" w:cs="Times New Roman"/>
          <w:sz w:val="28"/>
          <w:szCs w:val="28"/>
        </w:rPr>
        <w:t xml:space="preserve">ем </w:t>
      </w:r>
      <w:r w:rsidR="00862647" w:rsidRPr="006254CB">
        <w:rPr>
          <w:rFonts w:ascii="Times New Roman" w:hAnsi="Times New Roman" w:cs="Times New Roman"/>
          <w:sz w:val="28"/>
          <w:szCs w:val="28"/>
        </w:rPr>
        <w:t>ко</w:t>
      </w:r>
      <w:r w:rsidR="004B0513" w:rsidRPr="006254CB">
        <w:rPr>
          <w:rFonts w:ascii="Times New Roman" w:hAnsi="Times New Roman" w:cs="Times New Roman"/>
          <w:sz w:val="28"/>
          <w:szCs w:val="28"/>
        </w:rPr>
        <w:t>нфликта интересов</w:t>
      </w:r>
      <w:r w:rsidR="00862647" w:rsidRPr="006254CB">
        <w:rPr>
          <w:rFonts w:ascii="Times New Roman" w:hAnsi="Times New Roman" w:cs="Times New Roman"/>
          <w:sz w:val="28"/>
          <w:szCs w:val="28"/>
        </w:rPr>
        <w:t>).</w:t>
      </w:r>
    </w:p>
    <w:p w:rsidR="005573DE" w:rsidRPr="006254CB" w:rsidRDefault="007E2D54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4CB">
        <w:rPr>
          <w:rFonts w:ascii="Times New Roman" w:hAnsi="Times New Roman" w:cs="Times New Roman"/>
          <w:sz w:val="28"/>
          <w:szCs w:val="28"/>
        </w:rPr>
        <w:t>1</w:t>
      </w:r>
      <w:r w:rsidR="001674D7" w:rsidRPr="006254CB">
        <w:rPr>
          <w:rFonts w:ascii="Times New Roman" w:hAnsi="Times New Roman" w:cs="Times New Roman"/>
          <w:sz w:val="28"/>
          <w:szCs w:val="28"/>
        </w:rPr>
        <w:t>4</w:t>
      </w:r>
      <w:r w:rsidRPr="006254CB">
        <w:rPr>
          <w:rFonts w:ascii="Times New Roman" w:hAnsi="Times New Roman" w:cs="Times New Roman"/>
          <w:sz w:val="28"/>
          <w:szCs w:val="28"/>
        </w:rPr>
        <w:t xml:space="preserve">) </w:t>
      </w:r>
      <w:r w:rsidR="00FC0C1A" w:rsidRPr="006254CB">
        <w:rPr>
          <w:rFonts w:ascii="Times New Roman" w:hAnsi="Times New Roman" w:cs="Times New Roman"/>
          <w:sz w:val="28"/>
          <w:szCs w:val="28"/>
        </w:rPr>
        <w:t xml:space="preserve">Организация конкурсов, по результатам которых физические или юридические лица приобретают </w:t>
      </w:r>
      <w:r w:rsidR="00AB2889" w:rsidRPr="006254CB">
        <w:rPr>
          <w:rFonts w:ascii="Times New Roman" w:hAnsi="Times New Roman" w:cs="Times New Roman"/>
          <w:sz w:val="28"/>
          <w:szCs w:val="28"/>
        </w:rPr>
        <w:t>какие-либо преимущества</w:t>
      </w:r>
      <w:r w:rsidR="00977DAC" w:rsidRPr="006254CB">
        <w:rPr>
          <w:rFonts w:ascii="Times New Roman" w:hAnsi="Times New Roman" w:cs="Times New Roman"/>
          <w:sz w:val="28"/>
          <w:szCs w:val="28"/>
        </w:rPr>
        <w:t xml:space="preserve"> или блага.</w:t>
      </w:r>
    </w:p>
    <w:p w:rsidR="00996F6E" w:rsidRPr="006254CB" w:rsidRDefault="00457E3A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254CB">
        <w:rPr>
          <w:rFonts w:ascii="Times New Roman" w:hAnsi="Times New Roman" w:cs="Times New Roman"/>
          <w:sz w:val="28"/>
          <w:szCs w:val="28"/>
        </w:rPr>
        <w:t>1</w:t>
      </w:r>
      <w:r w:rsidR="001674D7" w:rsidRPr="006254CB">
        <w:rPr>
          <w:rFonts w:ascii="Times New Roman" w:hAnsi="Times New Roman" w:cs="Times New Roman"/>
          <w:sz w:val="28"/>
          <w:szCs w:val="28"/>
        </w:rPr>
        <w:t>5</w:t>
      </w:r>
      <w:r w:rsidRPr="006254CB">
        <w:rPr>
          <w:rFonts w:ascii="Times New Roman" w:hAnsi="Times New Roman" w:cs="Times New Roman"/>
          <w:sz w:val="28"/>
          <w:szCs w:val="28"/>
        </w:rPr>
        <w:t xml:space="preserve">) </w:t>
      </w:r>
      <w:r w:rsidR="007D1ECE" w:rsidRPr="006254CB">
        <w:rPr>
          <w:rFonts w:ascii="Times New Roman" w:hAnsi="Times New Roman" w:cs="Times New Roman"/>
          <w:sz w:val="28"/>
          <w:szCs w:val="28"/>
        </w:rPr>
        <w:t>Возбуждение и рассмотрение дел об административных правонарушениях, проведение административного расследования</w:t>
      </w:r>
      <w:r w:rsidR="00996F6E" w:rsidRPr="006254CB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996F6E" w:rsidRPr="006254CB">
        <w:rPr>
          <w:rFonts w:ascii="Times New Roman" w:hAnsi="Times New Roman" w:cs="Times New Roman"/>
          <w:spacing w:val="-2"/>
          <w:sz w:val="28"/>
          <w:szCs w:val="28"/>
        </w:rPr>
        <w:t xml:space="preserve">компетенции </w:t>
      </w:r>
      <w:r w:rsidRPr="006254CB">
        <w:rPr>
          <w:rFonts w:ascii="Times New Roman" w:hAnsi="Times New Roman" w:cs="Times New Roman"/>
          <w:spacing w:val="-2"/>
          <w:sz w:val="28"/>
          <w:szCs w:val="28"/>
        </w:rPr>
        <w:t>соответствующего исполнительного органа Пензенской области.</w:t>
      </w:r>
    </w:p>
    <w:p w:rsidR="007E2D54" w:rsidRPr="00976B2D" w:rsidRDefault="007E2D54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4CB">
        <w:rPr>
          <w:rFonts w:ascii="Times New Roman" w:hAnsi="Times New Roman" w:cs="Times New Roman"/>
          <w:sz w:val="28"/>
          <w:szCs w:val="28"/>
        </w:rPr>
        <w:t>1</w:t>
      </w:r>
      <w:r w:rsidR="001674D7" w:rsidRPr="006254CB">
        <w:rPr>
          <w:rFonts w:ascii="Times New Roman" w:hAnsi="Times New Roman" w:cs="Times New Roman"/>
          <w:sz w:val="28"/>
          <w:szCs w:val="28"/>
        </w:rPr>
        <w:t>6</w:t>
      </w:r>
      <w:r w:rsidR="007D1ECE" w:rsidRPr="006254CB">
        <w:rPr>
          <w:rFonts w:ascii="Times New Roman" w:hAnsi="Times New Roman" w:cs="Times New Roman"/>
          <w:sz w:val="28"/>
          <w:szCs w:val="28"/>
        </w:rPr>
        <w:t>)</w:t>
      </w:r>
      <w:r w:rsidRPr="006254CB">
        <w:rPr>
          <w:rFonts w:ascii="Times New Roman" w:hAnsi="Times New Roman" w:cs="Times New Roman"/>
          <w:sz w:val="28"/>
          <w:szCs w:val="28"/>
        </w:rPr>
        <w:t xml:space="preserve"> </w:t>
      </w:r>
      <w:r w:rsidR="007D1ECE" w:rsidRPr="006254CB">
        <w:rPr>
          <w:rFonts w:ascii="Times New Roman" w:hAnsi="Times New Roman" w:cs="Times New Roman"/>
          <w:sz w:val="28"/>
          <w:szCs w:val="28"/>
        </w:rPr>
        <w:t>Представление в судебных органах прав и законных интересов соответствующего исполнительного органа Пензенской области.</w:t>
      </w:r>
      <w:bookmarkStart w:id="0" w:name="_GoBack"/>
      <w:bookmarkEnd w:id="0"/>
    </w:p>
    <w:p w:rsidR="007E2D54" w:rsidRPr="007D1ECE" w:rsidRDefault="007E2D54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ECE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1674D7">
        <w:rPr>
          <w:rFonts w:ascii="Times New Roman" w:hAnsi="Times New Roman" w:cs="Times New Roman"/>
          <w:sz w:val="28"/>
          <w:szCs w:val="28"/>
        </w:rPr>
        <w:t>7</w:t>
      </w:r>
      <w:r w:rsidR="007D1ECE" w:rsidRPr="007D1ECE">
        <w:rPr>
          <w:rFonts w:ascii="Times New Roman" w:hAnsi="Times New Roman" w:cs="Times New Roman"/>
          <w:sz w:val="28"/>
          <w:szCs w:val="28"/>
        </w:rPr>
        <w:t>)</w:t>
      </w:r>
      <w:r w:rsidRPr="007D1ECE">
        <w:rPr>
          <w:rFonts w:ascii="Times New Roman" w:hAnsi="Times New Roman" w:cs="Times New Roman"/>
          <w:sz w:val="28"/>
          <w:szCs w:val="28"/>
        </w:rPr>
        <w:t xml:space="preserve"> </w:t>
      </w:r>
      <w:r w:rsidR="007D1ECE" w:rsidRPr="007D1ECE">
        <w:rPr>
          <w:rFonts w:ascii="Times New Roman" w:hAnsi="Times New Roman" w:cs="Times New Roman"/>
          <w:sz w:val="28"/>
          <w:szCs w:val="28"/>
        </w:rPr>
        <w:t>Осуществление полномочий в сфере реализации Федеральн</w:t>
      </w:r>
      <w:r w:rsidR="007D1ECE">
        <w:rPr>
          <w:rFonts w:ascii="Times New Roman" w:hAnsi="Times New Roman" w:cs="Times New Roman"/>
          <w:sz w:val="28"/>
          <w:szCs w:val="28"/>
        </w:rPr>
        <w:t>ого</w:t>
      </w:r>
      <w:r w:rsidR="007D1ECE" w:rsidRPr="007D1ECE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D1ECE">
        <w:rPr>
          <w:rFonts w:ascii="Times New Roman" w:hAnsi="Times New Roman" w:cs="Times New Roman"/>
          <w:sz w:val="28"/>
          <w:szCs w:val="28"/>
        </w:rPr>
        <w:t>а</w:t>
      </w:r>
      <w:r w:rsidR="007D1ECE" w:rsidRPr="007D1ECE">
        <w:rPr>
          <w:rFonts w:ascii="Times New Roman" w:hAnsi="Times New Roman" w:cs="Times New Roman"/>
          <w:sz w:val="28"/>
          <w:szCs w:val="28"/>
        </w:rPr>
        <w:t xml:space="preserve"> от 02.05.2006 </w:t>
      </w:r>
      <w:r w:rsidR="007D1ECE">
        <w:rPr>
          <w:rFonts w:ascii="Times New Roman" w:hAnsi="Times New Roman" w:cs="Times New Roman"/>
          <w:sz w:val="28"/>
          <w:szCs w:val="28"/>
        </w:rPr>
        <w:t>№</w:t>
      </w:r>
      <w:r w:rsidR="007D1ECE" w:rsidRPr="007D1ECE">
        <w:rPr>
          <w:rFonts w:ascii="Times New Roman" w:hAnsi="Times New Roman" w:cs="Times New Roman"/>
          <w:sz w:val="28"/>
          <w:szCs w:val="28"/>
        </w:rPr>
        <w:t xml:space="preserve"> 59-ФЗ «О порядке рассмотрения обращений граждан Российской Федерации»</w:t>
      </w:r>
    </w:p>
    <w:p w:rsidR="007D1ECE" w:rsidRPr="007D1ECE" w:rsidRDefault="007D1ECE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674D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 В</w:t>
      </w:r>
      <w:r w:rsidRPr="007D1ECE">
        <w:rPr>
          <w:rFonts w:ascii="Times New Roman" w:hAnsi="Times New Roman" w:cs="Times New Roman"/>
          <w:sz w:val="28"/>
          <w:szCs w:val="28"/>
        </w:rPr>
        <w:t>едение баз данных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1ECE" w:rsidRDefault="007D1ECE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ECE">
        <w:rPr>
          <w:rFonts w:ascii="Times New Roman" w:hAnsi="Times New Roman" w:cs="Times New Roman"/>
          <w:sz w:val="28"/>
          <w:szCs w:val="28"/>
        </w:rPr>
        <w:t xml:space="preserve">Приведенный выше перечень </w:t>
      </w:r>
      <w:proofErr w:type="spellStart"/>
      <w:r w:rsidRPr="007D1ECE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7D1ECE">
        <w:rPr>
          <w:rFonts w:ascii="Times New Roman" w:hAnsi="Times New Roman" w:cs="Times New Roman"/>
          <w:sz w:val="28"/>
          <w:szCs w:val="28"/>
        </w:rPr>
        <w:t xml:space="preserve">-опасных функций </w:t>
      </w:r>
      <w:r w:rsidR="00F07510">
        <w:rPr>
          <w:rFonts w:ascii="Times New Roman" w:hAnsi="Times New Roman" w:cs="Times New Roman"/>
          <w:sz w:val="28"/>
          <w:szCs w:val="28"/>
        </w:rPr>
        <w:br/>
      </w:r>
      <w:r w:rsidRPr="007D1ECE">
        <w:rPr>
          <w:rFonts w:ascii="Times New Roman" w:hAnsi="Times New Roman" w:cs="Times New Roman"/>
          <w:sz w:val="28"/>
          <w:szCs w:val="28"/>
        </w:rPr>
        <w:t xml:space="preserve">не является исчерпывающим и </w:t>
      </w:r>
      <w:r w:rsidR="00A0197C">
        <w:rPr>
          <w:rFonts w:ascii="Times New Roman" w:hAnsi="Times New Roman" w:cs="Times New Roman"/>
          <w:sz w:val="28"/>
          <w:szCs w:val="28"/>
        </w:rPr>
        <w:t>адаптируется</w:t>
      </w:r>
      <w:r w:rsidRPr="007D1ECE">
        <w:rPr>
          <w:rFonts w:ascii="Times New Roman" w:hAnsi="Times New Roman" w:cs="Times New Roman"/>
          <w:sz w:val="28"/>
          <w:szCs w:val="28"/>
        </w:rPr>
        <w:t xml:space="preserve"> применительно к специфике деятельности конкретного </w:t>
      </w:r>
      <w:r>
        <w:rPr>
          <w:rFonts w:ascii="Times New Roman" w:hAnsi="Times New Roman" w:cs="Times New Roman"/>
          <w:sz w:val="28"/>
          <w:szCs w:val="28"/>
        </w:rPr>
        <w:t>органа.</w:t>
      </w:r>
    </w:p>
    <w:p w:rsidR="007D1ECE" w:rsidRDefault="00A0197C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7D1ECE" w:rsidRPr="001A3AB6">
        <w:rPr>
          <w:rFonts w:ascii="Times New Roman" w:hAnsi="Times New Roman" w:cs="Times New Roman"/>
          <w:sz w:val="28"/>
          <w:szCs w:val="28"/>
        </w:rPr>
        <w:t>Исполнительные органы Пензенской области самостоятельно</w:t>
      </w:r>
      <w:r w:rsidR="007D1ECE" w:rsidRPr="000E362E">
        <w:rPr>
          <w:rFonts w:ascii="Times New Roman" w:hAnsi="Times New Roman" w:cs="Times New Roman"/>
          <w:sz w:val="28"/>
          <w:szCs w:val="28"/>
        </w:rPr>
        <w:t xml:space="preserve"> проводят анализ полномочий на предмет выявления </w:t>
      </w:r>
      <w:proofErr w:type="spellStart"/>
      <w:r w:rsidR="007D1ECE" w:rsidRPr="000E362E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="007D1ECE" w:rsidRPr="000E362E">
        <w:rPr>
          <w:rFonts w:ascii="Times New Roman" w:hAnsi="Times New Roman" w:cs="Times New Roman"/>
          <w:sz w:val="28"/>
          <w:szCs w:val="28"/>
        </w:rPr>
        <w:t>-опасных</w:t>
      </w:r>
      <w:r w:rsidR="007D1ECE">
        <w:rPr>
          <w:rFonts w:ascii="Times New Roman" w:hAnsi="Times New Roman" w:cs="Times New Roman"/>
          <w:sz w:val="28"/>
          <w:szCs w:val="28"/>
        </w:rPr>
        <w:t xml:space="preserve"> </w:t>
      </w:r>
      <w:r w:rsidR="007D1ECE" w:rsidRPr="000E362E">
        <w:rPr>
          <w:rFonts w:ascii="Times New Roman" w:hAnsi="Times New Roman" w:cs="Times New Roman"/>
          <w:sz w:val="28"/>
          <w:szCs w:val="28"/>
        </w:rPr>
        <w:t xml:space="preserve">функций в целях актуализации карт коррупционных рисков и мер по их минимизации. При проведении такого анализа целесообразно принимать </w:t>
      </w:r>
      <w:r w:rsidR="00F07510">
        <w:rPr>
          <w:rFonts w:ascii="Times New Roman" w:hAnsi="Times New Roman" w:cs="Times New Roman"/>
          <w:sz w:val="28"/>
          <w:szCs w:val="28"/>
        </w:rPr>
        <w:br/>
      </w:r>
      <w:r w:rsidR="007D1ECE" w:rsidRPr="000E362E">
        <w:rPr>
          <w:rFonts w:ascii="Times New Roman" w:hAnsi="Times New Roman" w:cs="Times New Roman"/>
          <w:sz w:val="28"/>
          <w:szCs w:val="28"/>
        </w:rPr>
        <w:t>во внимание судебную и правоприменительную практику по спорам, вытекающим из правоотношений, связанных с реализацией законодательства о противодействии коррупции.</w:t>
      </w:r>
    </w:p>
    <w:p w:rsidR="00977DAC" w:rsidRDefault="00977DAC" w:rsidP="00977DAC">
      <w:pPr>
        <w:pStyle w:val="a4"/>
        <w:tabs>
          <w:tab w:val="left" w:pos="1418"/>
          <w:tab w:val="left" w:pos="1560"/>
        </w:tabs>
        <w:spacing w:after="0" w:line="380" w:lineRule="exact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AB2889" w:rsidRDefault="00AB2889" w:rsidP="005821C4">
      <w:pPr>
        <w:pStyle w:val="a4"/>
        <w:numPr>
          <w:ilvl w:val="0"/>
          <w:numId w:val="3"/>
        </w:numPr>
        <w:tabs>
          <w:tab w:val="left" w:pos="1418"/>
          <w:tab w:val="left" w:pos="1560"/>
        </w:tabs>
        <w:spacing w:after="0" w:line="380" w:lineRule="exac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889">
        <w:rPr>
          <w:rFonts w:ascii="Times New Roman" w:hAnsi="Times New Roman" w:cs="Times New Roman"/>
          <w:b/>
          <w:sz w:val="28"/>
          <w:szCs w:val="28"/>
        </w:rPr>
        <w:t xml:space="preserve">Рекомендации по формированию исполнительными органами Пензенской области мер по </w:t>
      </w:r>
      <w:r w:rsidR="0055627E">
        <w:rPr>
          <w:rFonts w:ascii="Times New Roman" w:hAnsi="Times New Roman" w:cs="Times New Roman"/>
          <w:b/>
          <w:sz w:val="28"/>
          <w:szCs w:val="28"/>
        </w:rPr>
        <w:t xml:space="preserve">минимизации </w:t>
      </w:r>
      <w:proofErr w:type="spellStart"/>
      <w:r w:rsidR="0055627E">
        <w:rPr>
          <w:rFonts w:ascii="Times New Roman" w:hAnsi="Times New Roman" w:cs="Times New Roman"/>
          <w:b/>
          <w:sz w:val="28"/>
          <w:szCs w:val="28"/>
        </w:rPr>
        <w:t>коррупционно</w:t>
      </w:r>
      <w:proofErr w:type="spellEnd"/>
      <w:r w:rsidR="0055627E">
        <w:rPr>
          <w:rFonts w:ascii="Times New Roman" w:hAnsi="Times New Roman" w:cs="Times New Roman"/>
          <w:b/>
          <w:sz w:val="28"/>
          <w:szCs w:val="28"/>
        </w:rPr>
        <w:t>-опасных рисков</w:t>
      </w:r>
    </w:p>
    <w:p w:rsidR="00D002FE" w:rsidRDefault="00AB2889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A3AB6">
        <w:rPr>
          <w:rFonts w:ascii="Times New Roman" w:hAnsi="Times New Roman" w:cs="Times New Roman"/>
          <w:sz w:val="28"/>
          <w:szCs w:val="28"/>
        </w:rPr>
        <w:t>Предлагаемые м</w:t>
      </w:r>
      <w:r w:rsidRPr="00D002FE">
        <w:rPr>
          <w:rFonts w:ascii="Times New Roman" w:hAnsi="Times New Roman" w:cs="Times New Roman"/>
          <w:sz w:val="28"/>
          <w:szCs w:val="28"/>
        </w:rPr>
        <w:t>еры</w:t>
      </w:r>
      <w:r w:rsidR="001A3AB6">
        <w:rPr>
          <w:rFonts w:ascii="Times New Roman" w:hAnsi="Times New Roman" w:cs="Times New Roman"/>
          <w:sz w:val="28"/>
          <w:szCs w:val="28"/>
        </w:rPr>
        <w:t>, направленные на минимизацию коррупционных рисков,</w:t>
      </w:r>
      <w:r w:rsidRPr="00D002FE">
        <w:rPr>
          <w:rFonts w:ascii="Times New Roman" w:hAnsi="Times New Roman" w:cs="Times New Roman"/>
          <w:sz w:val="28"/>
          <w:szCs w:val="28"/>
        </w:rPr>
        <w:t xml:space="preserve"> должны быть реальными</w:t>
      </w:r>
      <w:r>
        <w:rPr>
          <w:rFonts w:ascii="Times New Roman" w:hAnsi="Times New Roman" w:cs="Times New Roman"/>
          <w:sz w:val="28"/>
          <w:szCs w:val="28"/>
        </w:rPr>
        <w:t>, выполнимыми</w:t>
      </w:r>
      <w:r w:rsidRPr="00D002FE">
        <w:rPr>
          <w:rFonts w:ascii="Times New Roman" w:hAnsi="Times New Roman" w:cs="Times New Roman"/>
          <w:sz w:val="28"/>
          <w:szCs w:val="28"/>
        </w:rPr>
        <w:t xml:space="preserve"> и не </w:t>
      </w:r>
      <w:r>
        <w:rPr>
          <w:rFonts w:ascii="Times New Roman" w:hAnsi="Times New Roman" w:cs="Times New Roman"/>
          <w:sz w:val="28"/>
          <w:szCs w:val="28"/>
        </w:rPr>
        <w:t>носить декларативного характера.</w:t>
      </w:r>
    </w:p>
    <w:p w:rsidR="00D002FE" w:rsidRDefault="00AB2889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33458">
        <w:rPr>
          <w:rFonts w:ascii="Times New Roman" w:hAnsi="Times New Roman" w:cs="Times New Roman"/>
          <w:sz w:val="28"/>
          <w:szCs w:val="28"/>
        </w:rPr>
        <w:t>М</w:t>
      </w:r>
      <w:r w:rsidR="005B06E0">
        <w:rPr>
          <w:rFonts w:ascii="Times New Roman" w:hAnsi="Times New Roman" w:cs="Times New Roman"/>
          <w:sz w:val="28"/>
          <w:szCs w:val="28"/>
        </w:rPr>
        <w:t>е</w:t>
      </w:r>
      <w:r w:rsidR="00633458">
        <w:rPr>
          <w:rFonts w:ascii="Times New Roman" w:hAnsi="Times New Roman" w:cs="Times New Roman"/>
          <w:sz w:val="28"/>
          <w:szCs w:val="28"/>
        </w:rPr>
        <w:t>ры</w:t>
      </w:r>
      <w:r w:rsidR="0055627E" w:rsidRPr="0055627E">
        <w:rPr>
          <w:rFonts w:ascii="Times New Roman" w:hAnsi="Times New Roman" w:cs="Times New Roman"/>
          <w:sz w:val="28"/>
          <w:szCs w:val="28"/>
        </w:rPr>
        <w:t xml:space="preserve"> должны о</w:t>
      </w:r>
      <w:r w:rsidR="00D002FE" w:rsidRPr="0055627E">
        <w:rPr>
          <w:rFonts w:ascii="Times New Roman" w:hAnsi="Times New Roman" w:cs="Times New Roman"/>
          <w:sz w:val="28"/>
          <w:szCs w:val="28"/>
        </w:rPr>
        <w:t>хватывать весь субъектный состав</w:t>
      </w:r>
      <w:r w:rsidR="005B06E0">
        <w:rPr>
          <w:rFonts w:ascii="Times New Roman" w:hAnsi="Times New Roman" w:cs="Times New Roman"/>
          <w:sz w:val="28"/>
          <w:szCs w:val="28"/>
        </w:rPr>
        <w:t>, принимающий участие в</w:t>
      </w:r>
      <w:r w:rsidR="00D002FE" w:rsidRPr="00D002FE">
        <w:rPr>
          <w:rFonts w:ascii="Times New Roman" w:hAnsi="Times New Roman" w:cs="Times New Roman"/>
          <w:sz w:val="28"/>
          <w:szCs w:val="28"/>
        </w:rPr>
        <w:t xml:space="preserve"> </w:t>
      </w:r>
      <w:r w:rsidR="0055627E">
        <w:rPr>
          <w:rFonts w:ascii="Times New Roman" w:hAnsi="Times New Roman" w:cs="Times New Roman"/>
          <w:sz w:val="28"/>
          <w:szCs w:val="28"/>
        </w:rPr>
        <w:t xml:space="preserve">реализации соответствующего полномочия, отнесенного к </w:t>
      </w:r>
      <w:proofErr w:type="spellStart"/>
      <w:proofErr w:type="gramStart"/>
      <w:r w:rsidR="0055627E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="0055627E">
        <w:rPr>
          <w:rFonts w:ascii="Times New Roman" w:hAnsi="Times New Roman" w:cs="Times New Roman"/>
          <w:sz w:val="28"/>
          <w:szCs w:val="28"/>
        </w:rPr>
        <w:t>-опасному</w:t>
      </w:r>
      <w:proofErr w:type="gramEnd"/>
      <w:r w:rsidR="0055627E">
        <w:rPr>
          <w:rFonts w:ascii="Times New Roman" w:hAnsi="Times New Roman" w:cs="Times New Roman"/>
          <w:sz w:val="28"/>
          <w:szCs w:val="28"/>
        </w:rPr>
        <w:t>.</w:t>
      </w:r>
    </w:p>
    <w:p w:rsidR="005B06E0" w:rsidRPr="005B06E0" w:rsidRDefault="0055627E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06E0">
        <w:rPr>
          <w:rFonts w:ascii="Times New Roman" w:hAnsi="Times New Roman" w:cs="Times New Roman"/>
          <w:sz w:val="28"/>
          <w:szCs w:val="28"/>
        </w:rPr>
        <w:t xml:space="preserve">3. </w:t>
      </w:r>
      <w:r w:rsidR="005B06E0">
        <w:rPr>
          <w:rFonts w:ascii="Times New Roman" w:hAnsi="Times New Roman" w:cs="Times New Roman"/>
          <w:sz w:val="28"/>
          <w:szCs w:val="28"/>
        </w:rPr>
        <w:t>При определении мер в</w:t>
      </w:r>
      <w:r w:rsidR="005B06E0" w:rsidRPr="005B06E0">
        <w:rPr>
          <w:rFonts w:ascii="Times New Roman" w:hAnsi="Times New Roman" w:cs="Times New Roman"/>
          <w:sz w:val="28"/>
          <w:szCs w:val="28"/>
        </w:rPr>
        <w:t xml:space="preserve"> приоритетном порядке </w:t>
      </w:r>
      <w:r w:rsidR="00224BDF">
        <w:rPr>
          <w:rFonts w:ascii="Times New Roman" w:hAnsi="Times New Roman" w:cs="Times New Roman"/>
          <w:sz w:val="28"/>
          <w:szCs w:val="28"/>
        </w:rPr>
        <w:t>рекомендуется использовать</w:t>
      </w:r>
      <w:r w:rsidR="005B06E0">
        <w:rPr>
          <w:rFonts w:ascii="Times New Roman" w:hAnsi="Times New Roman" w:cs="Times New Roman"/>
          <w:sz w:val="28"/>
          <w:szCs w:val="28"/>
        </w:rPr>
        <w:t xml:space="preserve"> возможность расшир</w:t>
      </w:r>
      <w:r w:rsidR="00A0197C">
        <w:rPr>
          <w:rFonts w:ascii="Times New Roman" w:hAnsi="Times New Roman" w:cs="Times New Roman"/>
          <w:sz w:val="28"/>
          <w:szCs w:val="28"/>
        </w:rPr>
        <w:t>ения</w:t>
      </w:r>
      <w:r w:rsidR="005B06E0">
        <w:rPr>
          <w:rFonts w:ascii="Times New Roman" w:hAnsi="Times New Roman" w:cs="Times New Roman"/>
          <w:sz w:val="28"/>
          <w:szCs w:val="28"/>
        </w:rPr>
        <w:t xml:space="preserve"> круг</w:t>
      </w:r>
      <w:r w:rsidR="00A0197C">
        <w:rPr>
          <w:rFonts w:ascii="Times New Roman" w:hAnsi="Times New Roman" w:cs="Times New Roman"/>
          <w:sz w:val="28"/>
          <w:szCs w:val="28"/>
        </w:rPr>
        <w:t>а</w:t>
      </w:r>
      <w:r w:rsidR="005B06E0">
        <w:rPr>
          <w:rFonts w:ascii="Times New Roman" w:hAnsi="Times New Roman" w:cs="Times New Roman"/>
          <w:sz w:val="28"/>
          <w:szCs w:val="28"/>
        </w:rPr>
        <w:t xml:space="preserve"> участников административной процедуры</w:t>
      </w:r>
      <w:r w:rsidR="00224BDF">
        <w:rPr>
          <w:rFonts w:ascii="Times New Roman" w:hAnsi="Times New Roman" w:cs="Times New Roman"/>
          <w:sz w:val="28"/>
          <w:szCs w:val="28"/>
        </w:rPr>
        <w:t xml:space="preserve"> (принятие решения коллегиальным составом, согласование иными должностными лицами) в целях сведения к минимуму возможности влияния личной заинтересованности </w:t>
      </w:r>
      <w:r w:rsidR="00686C83">
        <w:rPr>
          <w:rFonts w:ascii="Times New Roman" w:hAnsi="Times New Roman" w:cs="Times New Roman"/>
          <w:sz w:val="28"/>
          <w:szCs w:val="28"/>
        </w:rPr>
        <w:t>конкретного лица на принятие решени</w:t>
      </w:r>
      <w:r w:rsidR="006C5FF2">
        <w:rPr>
          <w:rFonts w:ascii="Times New Roman" w:hAnsi="Times New Roman" w:cs="Times New Roman"/>
          <w:sz w:val="28"/>
          <w:szCs w:val="28"/>
        </w:rPr>
        <w:t>я</w:t>
      </w:r>
      <w:r w:rsidR="00686C83">
        <w:rPr>
          <w:rFonts w:ascii="Times New Roman" w:hAnsi="Times New Roman" w:cs="Times New Roman"/>
          <w:sz w:val="28"/>
          <w:szCs w:val="28"/>
        </w:rPr>
        <w:t xml:space="preserve"> (совершение действия).</w:t>
      </w:r>
    </w:p>
    <w:p w:rsidR="005573DE" w:rsidRDefault="0055627E" w:rsidP="005821C4">
      <w:pPr>
        <w:autoSpaceDE w:val="0"/>
        <w:autoSpaceDN w:val="0"/>
        <w:adjustRightInd w:val="0"/>
        <w:spacing w:after="0" w:line="38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C83">
        <w:rPr>
          <w:rFonts w:ascii="Times New Roman" w:hAnsi="Times New Roman" w:cs="Times New Roman"/>
          <w:sz w:val="28"/>
          <w:szCs w:val="28"/>
        </w:rPr>
        <w:t>4</w:t>
      </w:r>
      <w:r w:rsidR="00AB4DE9" w:rsidRPr="00686C8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86C83">
        <w:rPr>
          <w:rFonts w:ascii="Times New Roman" w:hAnsi="Times New Roman" w:cs="Times New Roman"/>
          <w:sz w:val="28"/>
          <w:szCs w:val="28"/>
        </w:rPr>
        <w:t>В случае совершения должностным лицом коррупционного правонарушения (преступления коррупционной направленности)</w:t>
      </w:r>
      <w:r w:rsidR="00B00CF2">
        <w:rPr>
          <w:rFonts w:ascii="Times New Roman" w:hAnsi="Times New Roman" w:cs="Times New Roman"/>
          <w:sz w:val="28"/>
          <w:szCs w:val="28"/>
        </w:rPr>
        <w:t xml:space="preserve">, сопряженного с реализацией им полномочий, отнесенного к </w:t>
      </w:r>
      <w:proofErr w:type="spellStart"/>
      <w:r w:rsidR="00B00CF2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="00B00CF2">
        <w:rPr>
          <w:rFonts w:ascii="Times New Roman" w:hAnsi="Times New Roman" w:cs="Times New Roman"/>
          <w:sz w:val="28"/>
          <w:szCs w:val="28"/>
        </w:rPr>
        <w:t>-опасным,</w:t>
      </w:r>
      <w:r w:rsidR="00686C83">
        <w:rPr>
          <w:rFonts w:ascii="Times New Roman" w:hAnsi="Times New Roman" w:cs="Times New Roman"/>
          <w:sz w:val="28"/>
          <w:szCs w:val="28"/>
        </w:rPr>
        <w:t xml:space="preserve"> </w:t>
      </w:r>
      <w:r w:rsidR="00B00CF2">
        <w:rPr>
          <w:rFonts w:ascii="Times New Roman" w:hAnsi="Times New Roman" w:cs="Times New Roman"/>
          <w:sz w:val="28"/>
          <w:szCs w:val="28"/>
        </w:rPr>
        <w:t>м</w:t>
      </w:r>
      <w:r w:rsidR="00686C83" w:rsidRPr="00686C83">
        <w:rPr>
          <w:rFonts w:ascii="Times New Roman" w:hAnsi="Times New Roman" w:cs="Times New Roman"/>
          <w:sz w:val="28"/>
          <w:szCs w:val="28"/>
        </w:rPr>
        <w:t xml:space="preserve">еры, направленные на </w:t>
      </w:r>
      <w:r w:rsidR="00686C83">
        <w:rPr>
          <w:rFonts w:ascii="Times New Roman" w:hAnsi="Times New Roman" w:cs="Times New Roman"/>
          <w:sz w:val="28"/>
          <w:szCs w:val="28"/>
        </w:rPr>
        <w:t xml:space="preserve">минимизацию </w:t>
      </w:r>
      <w:proofErr w:type="spellStart"/>
      <w:r w:rsidR="00686C83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="00686C83">
        <w:rPr>
          <w:rFonts w:ascii="Times New Roman" w:hAnsi="Times New Roman" w:cs="Times New Roman"/>
          <w:sz w:val="28"/>
          <w:szCs w:val="28"/>
        </w:rPr>
        <w:t xml:space="preserve">-опасных </w:t>
      </w:r>
      <w:r w:rsidR="00B00CF2">
        <w:rPr>
          <w:rFonts w:ascii="Times New Roman" w:hAnsi="Times New Roman" w:cs="Times New Roman"/>
          <w:sz w:val="28"/>
          <w:szCs w:val="28"/>
        </w:rPr>
        <w:t>рисков в отношении соответствующего полномочия подлежат корректировке в целях повышения эффективности их реализации.</w:t>
      </w:r>
      <w:proofErr w:type="gramEnd"/>
    </w:p>
    <w:p w:rsidR="00D002FE" w:rsidRDefault="00D002FE" w:rsidP="0055627E">
      <w:pPr>
        <w:autoSpaceDE w:val="0"/>
        <w:autoSpaceDN w:val="0"/>
        <w:adjustRightInd w:val="0"/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17D0" w:rsidRDefault="00BB17D0" w:rsidP="0055627E">
      <w:pPr>
        <w:autoSpaceDE w:val="0"/>
        <w:autoSpaceDN w:val="0"/>
        <w:adjustRightInd w:val="0"/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B17D0" w:rsidSect="00CD691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513" w:rsidRDefault="004B0513" w:rsidP="00CD6912">
      <w:pPr>
        <w:spacing w:after="0" w:line="240" w:lineRule="auto"/>
      </w:pPr>
      <w:r>
        <w:separator/>
      </w:r>
    </w:p>
  </w:endnote>
  <w:endnote w:type="continuationSeparator" w:id="0">
    <w:p w:rsidR="004B0513" w:rsidRDefault="004B0513" w:rsidP="00CD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513" w:rsidRDefault="004B0513" w:rsidP="00CD6912">
      <w:pPr>
        <w:spacing w:after="0" w:line="240" w:lineRule="auto"/>
      </w:pPr>
      <w:r>
        <w:separator/>
      </w:r>
    </w:p>
  </w:footnote>
  <w:footnote w:type="continuationSeparator" w:id="0">
    <w:p w:rsidR="004B0513" w:rsidRDefault="004B0513" w:rsidP="00CD6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3309297"/>
      <w:docPartObj>
        <w:docPartGallery w:val="Page Numbers (Top of Page)"/>
        <w:docPartUnique/>
      </w:docPartObj>
    </w:sdtPr>
    <w:sdtEndPr/>
    <w:sdtContent>
      <w:p w:rsidR="004B0513" w:rsidRDefault="004B05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4CB">
          <w:rPr>
            <w:noProof/>
          </w:rPr>
          <w:t>4</w:t>
        </w:r>
        <w:r>
          <w:fldChar w:fldCharType="end"/>
        </w:r>
      </w:p>
    </w:sdtContent>
  </w:sdt>
  <w:p w:rsidR="004B0513" w:rsidRDefault="004B051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7D4A"/>
    <w:multiLevelType w:val="hybridMultilevel"/>
    <w:tmpl w:val="E8F49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60067"/>
    <w:multiLevelType w:val="hybridMultilevel"/>
    <w:tmpl w:val="0F548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03024"/>
    <w:multiLevelType w:val="hybridMultilevel"/>
    <w:tmpl w:val="76E25E8C"/>
    <w:lvl w:ilvl="0" w:tplc="96C221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BAC529C"/>
    <w:multiLevelType w:val="hybridMultilevel"/>
    <w:tmpl w:val="6A98B47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A0"/>
    <w:rsid w:val="00016F96"/>
    <w:rsid w:val="000301FC"/>
    <w:rsid w:val="0004624A"/>
    <w:rsid w:val="00047C47"/>
    <w:rsid w:val="0006029F"/>
    <w:rsid w:val="00080D4F"/>
    <w:rsid w:val="000E362E"/>
    <w:rsid w:val="001674D7"/>
    <w:rsid w:val="001A3AB6"/>
    <w:rsid w:val="001E012F"/>
    <w:rsid w:val="001F38B9"/>
    <w:rsid w:val="00216A71"/>
    <w:rsid w:val="00224BDF"/>
    <w:rsid w:val="002C6E89"/>
    <w:rsid w:val="00365750"/>
    <w:rsid w:val="003801F4"/>
    <w:rsid w:val="00400C4D"/>
    <w:rsid w:val="00457E3A"/>
    <w:rsid w:val="00462FFB"/>
    <w:rsid w:val="004A3A20"/>
    <w:rsid w:val="004B0513"/>
    <w:rsid w:val="004E135E"/>
    <w:rsid w:val="004E1A80"/>
    <w:rsid w:val="0055627E"/>
    <w:rsid w:val="005573DE"/>
    <w:rsid w:val="005821C4"/>
    <w:rsid w:val="005B06E0"/>
    <w:rsid w:val="00602DA4"/>
    <w:rsid w:val="00603283"/>
    <w:rsid w:val="006254CB"/>
    <w:rsid w:val="00633458"/>
    <w:rsid w:val="00686C83"/>
    <w:rsid w:val="006A7957"/>
    <w:rsid w:val="006B1FC0"/>
    <w:rsid w:val="006C48A2"/>
    <w:rsid w:val="006C5FF2"/>
    <w:rsid w:val="00740194"/>
    <w:rsid w:val="00786EA7"/>
    <w:rsid w:val="007C2D8A"/>
    <w:rsid w:val="007D1ECE"/>
    <w:rsid w:val="007D56C6"/>
    <w:rsid w:val="007D5EA8"/>
    <w:rsid w:val="007E2D54"/>
    <w:rsid w:val="00862647"/>
    <w:rsid w:val="008C2C0A"/>
    <w:rsid w:val="008E1E66"/>
    <w:rsid w:val="00951E5A"/>
    <w:rsid w:val="009527BB"/>
    <w:rsid w:val="00976B2D"/>
    <w:rsid w:val="00977DAC"/>
    <w:rsid w:val="00981598"/>
    <w:rsid w:val="00996F6E"/>
    <w:rsid w:val="00A0197C"/>
    <w:rsid w:val="00A267D2"/>
    <w:rsid w:val="00A922AA"/>
    <w:rsid w:val="00A94438"/>
    <w:rsid w:val="00AB2889"/>
    <w:rsid w:val="00AB4DE9"/>
    <w:rsid w:val="00B00CF2"/>
    <w:rsid w:val="00B61838"/>
    <w:rsid w:val="00B86B76"/>
    <w:rsid w:val="00BA1086"/>
    <w:rsid w:val="00BB1137"/>
    <w:rsid w:val="00BB17D0"/>
    <w:rsid w:val="00BF34B0"/>
    <w:rsid w:val="00CD6912"/>
    <w:rsid w:val="00D002FE"/>
    <w:rsid w:val="00D04548"/>
    <w:rsid w:val="00D059D6"/>
    <w:rsid w:val="00D76063"/>
    <w:rsid w:val="00D85126"/>
    <w:rsid w:val="00DC2BA0"/>
    <w:rsid w:val="00E61229"/>
    <w:rsid w:val="00F07510"/>
    <w:rsid w:val="00F6151F"/>
    <w:rsid w:val="00FC0C1A"/>
    <w:rsid w:val="00FC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18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7C2D8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575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D6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6912"/>
  </w:style>
  <w:style w:type="paragraph" w:styleId="a7">
    <w:name w:val="footer"/>
    <w:basedOn w:val="a"/>
    <w:link w:val="a8"/>
    <w:uiPriority w:val="99"/>
    <w:unhideWhenUsed/>
    <w:rsid w:val="00CD6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6912"/>
  </w:style>
  <w:style w:type="paragraph" w:styleId="a9">
    <w:name w:val="Normal (Web)"/>
    <w:basedOn w:val="a"/>
    <w:uiPriority w:val="99"/>
    <w:semiHidden/>
    <w:unhideWhenUsed/>
    <w:rsid w:val="00080D4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18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7C2D8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575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D6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6912"/>
  </w:style>
  <w:style w:type="paragraph" w:styleId="a7">
    <w:name w:val="footer"/>
    <w:basedOn w:val="a"/>
    <w:link w:val="a8"/>
    <w:uiPriority w:val="99"/>
    <w:unhideWhenUsed/>
    <w:rsid w:val="00CD6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6912"/>
  </w:style>
  <w:style w:type="paragraph" w:styleId="a9">
    <w:name w:val="Normal (Web)"/>
    <w:basedOn w:val="a"/>
    <w:uiPriority w:val="99"/>
    <w:semiHidden/>
    <w:unhideWhenUsed/>
    <w:rsid w:val="00080D4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4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Симанова Кристина Рифовна</dc:creator>
  <cp:keywords/>
  <dc:description/>
  <cp:lastModifiedBy>Гордеев Дмитрий Николаевич</cp:lastModifiedBy>
  <cp:revision>28</cp:revision>
  <dcterms:created xsi:type="dcterms:W3CDTF">2025-02-04T06:58:00Z</dcterms:created>
  <dcterms:modified xsi:type="dcterms:W3CDTF">2025-03-21T13:33:00Z</dcterms:modified>
</cp:coreProperties>
</file>