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Обзор </w:t>
      </w:r>
    </w:p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изменений федерального законодательства </w:t>
      </w:r>
    </w:p>
    <w:p w:rsidR="00C17824" w:rsidRDefault="00C17824" w:rsidP="00C17824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 сфере противодействия коррупции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за </w:t>
      </w:r>
      <w:r w:rsidR="0092248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второй</w:t>
      </w:r>
      <w:r w:rsidR="00F21B7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квартал 20</w:t>
      </w:r>
      <w:r w:rsidR="006C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="00806D1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года</w:t>
      </w:r>
    </w:p>
    <w:p w:rsidR="00E12E62" w:rsidRDefault="00E12E62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2E62" w:rsidRDefault="00E12E62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2E62" w:rsidRPr="00E12E62" w:rsidRDefault="00E12E62" w:rsidP="00E12E6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Указание Банка России от 01.04.2025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E12E62">
        <w:rPr>
          <w:rFonts w:ascii="Times New Roman" w:hAnsi="Times New Roman" w:cs="Times New Roman"/>
          <w:b/>
          <w:bCs/>
          <w:sz w:val="28"/>
          <w:szCs w:val="28"/>
        </w:rPr>
        <w:t>7037-У</w:t>
      </w:r>
    </w:p>
    <w:p w:rsidR="00811673" w:rsidRDefault="00E12E62" w:rsidP="00E12E6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О требованиях к составу запроса кредитного отчета, направляемого </w:t>
      </w:r>
    </w:p>
    <w:p w:rsidR="00811673" w:rsidRDefault="00E12E62" w:rsidP="00E12E6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62">
        <w:rPr>
          <w:rFonts w:ascii="Times New Roman" w:hAnsi="Times New Roman" w:cs="Times New Roman"/>
          <w:b/>
          <w:bCs/>
          <w:sz w:val="28"/>
          <w:szCs w:val="28"/>
        </w:rPr>
        <w:t>в бюро кредитных историй должностными лицами, перечень которых определяется Президентом Ро</w:t>
      </w:r>
      <w:bookmarkStart w:id="0" w:name="_GoBack"/>
      <w:bookmarkEnd w:id="0"/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ссийской Федерации, при проведении </w:t>
      </w:r>
    </w:p>
    <w:p w:rsidR="00811673" w:rsidRDefault="00E12E62" w:rsidP="00E12E6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законодательством Российской Федерации </w:t>
      </w:r>
    </w:p>
    <w:p w:rsidR="00E12E62" w:rsidRPr="00E12E62" w:rsidRDefault="00E12E62" w:rsidP="00E12E6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12E62">
        <w:rPr>
          <w:rFonts w:ascii="Times New Roman" w:hAnsi="Times New Roman" w:cs="Times New Roman"/>
          <w:b/>
          <w:bCs/>
          <w:sz w:val="28"/>
          <w:szCs w:val="28"/>
        </w:rPr>
        <w:t>О противодействии коррупции</w:t>
      </w:r>
      <w:r w:rsidR="008116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12E62">
        <w:rPr>
          <w:rFonts w:ascii="Times New Roman" w:hAnsi="Times New Roman" w:cs="Times New Roman"/>
          <w:b/>
          <w:bCs/>
          <w:sz w:val="28"/>
          <w:szCs w:val="28"/>
        </w:rPr>
        <w:t>, другими федеральными законами в целях противодействия коррупции, порядке и сроках предоставления кредитного отчета из бюро кредитных историй</w:t>
      </w:r>
      <w:proofErr w:type="gramEnd"/>
      <w:r w:rsidRPr="00E12E62">
        <w:rPr>
          <w:rFonts w:ascii="Times New Roman" w:hAnsi="Times New Roman" w:cs="Times New Roman"/>
          <w:b/>
          <w:bCs/>
          <w:sz w:val="28"/>
          <w:szCs w:val="28"/>
        </w:rPr>
        <w:t xml:space="preserve"> указанным должностным лицам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12E62" w:rsidRDefault="00E12E62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2E62" w:rsidRDefault="00E12E62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1673" w:rsidRDefault="00811673" w:rsidP="00E12E6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Указание Банка России направлено на реализацию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статьи 2 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от 28.12.2024 № 533-ФЗ «О внесении изменений 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 отдельные законодательные акты Российской Федерации», </w:t>
      </w:r>
      <w:proofErr w:type="gramStart"/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который</w:t>
      </w:r>
      <w:proofErr w:type="gramEnd"/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вступил в силу 27.06.2025.</w:t>
      </w:r>
    </w:p>
    <w:p w:rsidR="00811673" w:rsidRPr="00811673" w:rsidRDefault="00811673" w:rsidP="0081167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Установлены 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составу запроса кредитного отчета, направляемого в бюро кредитных историй должностными лицами,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которых определяется Президентом Российской Федерации,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проведении в соответствии с законодательством Российской Федерации о противодействии коррупции проверки достоверности и полноты сведений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характера, соблюдения ограничений и запретов,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предотвращении или об урегулировании конфликта интересов, исполнения обязанностей, установленных</w:t>
      </w:r>
      <w:proofErr w:type="gramEnd"/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</w:t>
      </w:r>
      <w:hyperlink r:id="rId9" w:history="1">
        <w:r w:rsidRPr="00811673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.12.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>, другими федеральными законами в целях противодействия коррупции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12E62" w:rsidRPr="00E12E62" w:rsidRDefault="003D3D70" w:rsidP="00E12E6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="00811673"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установлены порядок и сроки предоставления кредитного отчета из бюро кредитных историй</w:t>
      </w:r>
      <w:r w:rsid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указанным</w:t>
      </w:r>
      <w:r w:rsidR="00811673"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 лицам.</w:t>
      </w:r>
    </w:p>
    <w:p w:rsidR="00E12E62" w:rsidRPr="00E12E62" w:rsidRDefault="00E12E62" w:rsidP="00E12E62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2E62" w:rsidRDefault="00E12E62" w:rsidP="009A5D4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486" w:rsidRPr="00922486" w:rsidRDefault="00922486" w:rsidP="0092248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Указ Президента Российской Федерации от 06.05.2025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2010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t>296</w:t>
      </w:r>
    </w:p>
    <w:p w:rsidR="00811673" w:rsidRDefault="00922486" w:rsidP="0092248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</w:t>
      </w:r>
    </w:p>
    <w:p w:rsidR="00811673" w:rsidRDefault="00922486" w:rsidP="0092248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и несовершеннолетних детей, утвержденное Указом Президента Российской Федерации от </w:t>
      </w:r>
      <w:r w:rsidR="0072010D" w:rsidRPr="0072010D">
        <w:rPr>
          <w:rFonts w:ascii="Times New Roman" w:hAnsi="Times New Roman" w:cs="Times New Roman"/>
          <w:b/>
          <w:bCs/>
          <w:sz w:val="28"/>
          <w:szCs w:val="28"/>
        </w:rPr>
        <w:t>13 мая 2019 г.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10D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217, и 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</w:t>
      </w:r>
    </w:p>
    <w:p w:rsidR="00811673" w:rsidRDefault="00922486" w:rsidP="0092248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на государственной гражданской службе Российской Федерации, сведений о доходах, об имуществе и обязательствах имущественного характера и о порядке осуществления проверки достоверности </w:t>
      </w:r>
    </w:p>
    <w:p w:rsidR="00813111" w:rsidRDefault="00922486" w:rsidP="0092248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и полноты представленных сведений, </w:t>
      </w:r>
      <w:proofErr w:type="gramStart"/>
      <w:r w:rsidRPr="00922486">
        <w:rPr>
          <w:rFonts w:ascii="Times New Roman" w:hAnsi="Times New Roman" w:cs="Times New Roman"/>
          <w:b/>
          <w:bCs/>
          <w:sz w:val="28"/>
          <w:szCs w:val="28"/>
        </w:rPr>
        <w:t>утвержденное</w:t>
      </w:r>
      <w:proofErr w:type="gramEnd"/>
      <w:r w:rsidRPr="00922486">
        <w:rPr>
          <w:rFonts w:ascii="Times New Roman" w:hAnsi="Times New Roman" w:cs="Times New Roman"/>
          <w:b/>
          <w:bCs/>
          <w:sz w:val="28"/>
          <w:szCs w:val="28"/>
        </w:rPr>
        <w:t xml:space="preserve"> Указом Президента Российской Федерации от 22 января 2024 г. </w:t>
      </w:r>
      <w:r w:rsidR="0072010D"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922486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="007201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10D" w:rsidRPr="0072010D" w:rsidRDefault="00C060D5" w:rsidP="0072010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Указом с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корректирован перечень уполномоченных органов, </w:t>
      </w:r>
      <w:r w:rsidR="003C0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которые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направляются запросы в рамках </w:t>
      </w:r>
      <w:r w:rsidR="003C0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проверок </w:t>
      </w:r>
      <w:r w:rsidR="003C09B8" w:rsidRPr="003C09B8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2010D" w:rsidRPr="0072010D" w:rsidRDefault="00C060D5" w:rsidP="0072010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Внесены и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зменения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запросов в Федеральную службу по финансовому мониторингу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нормативные правовые акты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2010D" w:rsidRPr="0072010D" w:rsidRDefault="00C060D5" w:rsidP="0072010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− </w:t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</w:t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Указом Президента Российской Федерации от 13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.05.</w:t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>217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72010D" w:rsidRPr="0072010D" w:rsidRDefault="00C060D5" w:rsidP="0072010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− 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060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 порядке осуществления проверки достоверности и полноты представленных сведений, утвержденное Указом Президента Российской Федерации 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.01.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="0072010D" w:rsidRPr="0072010D">
        <w:rPr>
          <w:rFonts w:ascii="Times New Roman" w:eastAsiaTheme="minorHAnsi" w:hAnsi="Times New Roman" w:cs="Times New Roman"/>
          <w:sz w:val="28"/>
          <w:szCs w:val="28"/>
          <w:lang w:eastAsia="en-US"/>
        </w:rPr>
        <w:t>61.</w:t>
      </w:r>
      <w:proofErr w:type="gramEnd"/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841" w:rsidRDefault="0092384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70" w:rsidRDefault="003D3D70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9B8" w:rsidRPr="003C09B8" w:rsidRDefault="003C09B8" w:rsidP="003C09B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Указание Банка России от 19.05.2025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t>7055-У</w:t>
      </w:r>
    </w:p>
    <w:p w:rsidR="003C09B8" w:rsidRDefault="003C09B8" w:rsidP="003C09B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</w:t>
      </w:r>
      <w:proofErr w:type="gramEnd"/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, другими федеральными законами в целях противодействия коррупции, а также о форме и порядке предоставления </w:t>
      </w:r>
      <w:proofErr w:type="gramEnd"/>
    </w:p>
    <w:p w:rsidR="003C09B8" w:rsidRDefault="003C09B8" w:rsidP="003C09B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B8">
        <w:rPr>
          <w:rFonts w:ascii="Times New Roman" w:hAnsi="Times New Roman" w:cs="Times New Roman"/>
          <w:b/>
          <w:bCs/>
          <w:sz w:val="28"/>
          <w:szCs w:val="28"/>
        </w:rPr>
        <w:t xml:space="preserve">из Центрального каталога кредитных историй таким </w:t>
      </w:r>
    </w:p>
    <w:p w:rsidR="00813111" w:rsidRDefault="003C09B8" w:rsidP="003C09B8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9B8">
        <w:rPr>
          <w:rFonts w:ascii="Times New Roman" w:hAnsi="Times New Roman" w:cs="Times New Roman"/>
          <w:b/>
          <w:bCs/>
          <w:sz w:val="28"/>
          <w:szCs w:val="28"/>
        </w:rPr>
        <w:t>должностным лицам указанной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5ABE" w:rsidRDefault="007B5ABE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111" w:rsidRDefault="00813111" w:rsidP="00210FD6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F4D" w:rsidRDefault="00F40A31" w:rsidP="00F40A3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Указание Банка России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направлено на реализацию </w:t>
      </w:r>
      <w:r w:rsidR="00811673"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</w:t>
      </w:r>
      <w:r w:rsid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11673" w:rsidRPr="00811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28.12.2024 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533-ФЗ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отдельные законодательные акты Российской Федерации</w:t>
      </w:r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proofErr w:type="gramStart"/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который</w:t>
      </w:r>
      <w:proofErr w:type="gramEnd"/>
      <w:r w:rsid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вступил в силу 27.06.2025.</w:t>
      </w:r>
    </w:p>
    <w:p w:rsidR="005D4F4D" w:rsidRDefault="005D4F4D" w:rsidP="0092384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proofErr w:type="gramStart"/>
      <w:r w:rsidRPr="00E12E6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Установлены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ребования к составу </w:t>
      </w:r>
      <w:r w:rsidRPr="005D4F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запроса о предоставлении информации о бюро кредитных историй, в которых хранится кредитная история субъекта кредитной истории, 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направляемого</w:t>
      </w:r>
      <w:r w:rsid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должностными лицами, перечень которых определяется Президентом Российской Федерации, </w:t>
      </w:r>
      <w:r w:rsidR="00207CB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проведении в соответствии с законодательством Российской Федерации о противодействии коррупции проверки достоверности и полноты сведений </w:t>
      </w:r>
      <w:r w:rsidR="00207CB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характера, соблюдения ограничений и запретов, требований </w:t>
      </w:r>
      <w:r w:rsidR="00207CB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предотвращении</w:t>
      </w:r>
      <w:proofErr w:type="gramEnd"/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об урегулировании конфликта интересов, исполнения обязанностей, установленных Федеральным законом от 25</w:t>
      </w:r>
      <w:r w:rsid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.12.2008 № 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 w:rsid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, другими федеральными законами в целях противодействия коррупции</w:t>
      </w:r>
      <w:r w:rsid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94A52" w:rsidRDefault="00742B96" w:rsidP="003D3D70">
      <w:pPr>
        <w:widowControl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установлены форма и порядок предоставления 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0A31" w:rsidRPr="00F40A31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Центрального каталога кредитных историй указанным должностным лицам соответствующей информации.</w:t>
      </w:r>
    </w:p>
    <w:sectPr w:rsidR="00194A52" w:rsidSect="00F40A31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9AF" w:rsidRDefault="006779AF" w:rsidP="00A07079">
      <w:r>
        <w:separator/>
      </w:r>
    </w:p>
  </w:endnote>
  <w:endnote w:type="continuationSeparator" w:id="0">
    <w:p w:rsidR="006779AF" w:rsidRDefault="006779AF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9AF" w:rsidRDefault="006779AF" w:rsidP="00A07079">
      <w:r>
        <w:separator/>
      </w:r>
    </w:p>
  </w:footnote>
  <w:footnote w:type="continuationSeparator" w:id="0">
    <w:p w:rsidR="006779AF" w:rsidRDefault="006779AF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6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7079" w:rsidRPr="00B34B3B" w:rsidRDefault="00A07079">
        <w:pPr>
          <w:pStyle w:val="a7"/>
          <w:jc w:val="center"/>
          <w:rPr>
            <w:rFonts w:ascii="Times New Roman" w:hAnsi="Times New Roman" w:cs="Times New Roman"/>
          </w:rPr>
        </w:pPr>
        <w:r w:rsidRPr="00B34B3B">
          <w:rPr>
            <w:rFonts w:ascii="Times New Roman" w:hAnsi="Times New Roman" w:cs="Times New Roman"/>
          </w:rPr>
          <w:fldChar w:fldCharType="begin"/>
        </w:r>
        <w:r w:rsidRPr="00B34B3B">
          <w:rPr>
            <w:rFonts w:ascii="Times New Roman" w:hAnsi="Times New Roman" w:cs="Times New Roman"/>
          </w:rPr>
          <w:instrText>PAGE   \* MERGEFORMAT</w:instrText>
        </w:r>
        <w:r w:rsidRPr="00B34B3B">
          <w:rPr>
            <w:rFonts w:ascii="Times New Roman" w:hAnsi="Times New Roman" w:cs="Times New Roman"/>
          </w:rPr>
          <w:fldChar w:fldCharType="separate"/>
        </w:r>
        <w:r w:rsidR="00742B96">
          <w:rPr>
            <w:rFonts w:ascii="Times New Roman" w:hAnsi="Times New Roman" w:cs="Times New Roman"/>
            <w:noProof/>
          </w:rPr>
          <w:t>3</w:t>
        </w:r>
        <w:r w:rsidRPr="00B34B3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D"/>
    <w:rsid w:val="0000055B"/>
    <w:rsid w:val="00013C97"/>
    <w:rsid w:val="00021403"/>
    <w:rsid w:val="00042E79"/>
    <w:rsid w:val="000678E7"/>
    <w:rsid w:val="00086516"/>
    <w:rsid w:val="000A2A28"/>
    <w:rsid w:val="000B635D"/>
    <w:rsid w:val="000D633A"/>
    <w:rsid w:val="000E3140"/>
    <w:rsid w:val="000E6582"/>
    <w:rsid w:val="000F3311"/>
    <w:rsid w:val="00122985"/>
    <w:rsid w:val="00175DB7"/>
    <w:rsid w:val="00194A52"/>
    <w:rsid w:val="001C2342"/>
    <w:rsid w:val="00203004"/>
    <w:rsid w:val="00207CB3"/>
    <w:rsid w:val="00210FD6"/>
    <w:rsid w:val="00212DA3"/>
    <w:rsid w:val="00226219"/>
    <w:rsid w:val="0024027D"/>
    <w:rsid w:val="00240655"/>
    <w:rsid w:val="00240A66"/>
    <w:rsid w:val="00262BEC"/>
    <w:rsid w:val="002630D8"/>
    <w:rsid w:val="00291034"/>
    <w:rsid w:val="00292AC7"/>
    <w:rsid w:val="002A0733"/>
    <w:rsid w:val="002B3B21"/>
    <w:rsid w:val="002B628E"/>
    <w:rsid w:val="002D3D34"/>
    <w:rsid w:val="002D78EF"/>
    <w:rsid w:val="002E466A"/>
    <w:rsid w:val="002F02E2"/>
    <w:rsid w:val="002F2EB5"/>
    <w:rsid w:val="003161BB"/>
    <w:rsid w:val="00347FD7"/>
    <w:rsid w:val="0036133F"/>
    <w:rsid w:val="003617E2"/>
    <w:rsid w:val="00365531"/>
    <w:rsid w:val="00380FD1"/>
    <w:rsid w:val="00391FA8"/>
    <w:rsid w:val="003A25C7"/>
    <w:rsid w:val="003B5297"/>
    <w:rsid w:val="003C0535"/>
    <w:rsid w:val="003C09B8"/>
    <w:rsid w:val="003C63D8"/>
    <w:rsid w:val="003D35F7"/>
    <w:rsid w:val="003D3D70"/>
    <w:rsid w:val="003D5AB9"/>
    <w:rsid w:val="003D650B"/>
    <w:rsid w:val="003E7336"/>
    <w:rsid w:val="003F055C"/>
    <w:rsid w:val="004001CA"/>
    <w:rsid w:val="00415137"/>
    <w:rsid w:val="00476467"/>
    <w:rsid w:val="00487726"/>
    <w:rsid w:val="00497E1E"/>
    <w:rsid w:val="004A2DAD"/>
    <w:rsid w:val="004A7569"/>
    <w:rsid w:val="004D6C9C"/>
    <w:rsid w:val="004E30F8"/>
    <w:rsid w:val="00511DD9"/>
    <w:rsid w:val="005157C5"/>
    <w:rsid w:val="00534EE7"/>
    <w:rsid w:val="005379EB"/>
    <w:rsid w:val="00554DC4"/>
    <w:rsid w:val="00555D0B"/>
    <w:rsid w:val="00557614"/>
    <w:rsid w:val="005702D8"/>
    <w:rsid w:val="00570D2E"/>
    <w:rsid w:val="0059119E"/>
    <w:rsid w:val="00592922"/>
    <w:rsid w:val="005A500F"/>
    <w:rsid w:val="005A71E1"/>
    <w:rsid w:val="005B0AC1"/>
    <w:rsid w:val="005C3E0D"/>
    <w:rsid w:val="005C6AA1"/>
    <w:rsid w:val="005D2590"/>
    <w:rsid w:val="005D4E2E"/>
    <w:rsid w:val="005D4F4D"/>
    <w:rsid w:val="005E6A54"/>
    <w:rsid w:val="005F4339"/>
    <w:rsid w:val="005F68FD"/>
    <w:rsid w:val="006127DE"/>
    <w:rsid w:val="0062440E"/>
    <w:rsid w:val="00642AD9"/>
    <w:rsid w:val="00651514"/>
    <w:rsid w:val="00651F32"/>
    <w:rsid w:val="00662C8E"/>
    <w:rsid w:val="006779AF"/>
    <w:rsid w:val="00685D18"/>
    <w:rsid w:val="0069006E"/>
    <w:rsid w:val="006A04CA"/>
    <w:rsid w:val="006C6722"/>
    <w:rsid w:val="006C6787"/>
    <w:rsid w:val="006D55F1"/>
    <w:rsid w:val="00702E4A"/>
    <w:rsid w:val="007136F2"/>
    <w:rsid w:val="0072010D"/>
    <w:rsid w:val="00727ACF"/>
    <w:rsid w:val="00736808"/>
    <w:rsid w:val="00742B96"/>
    <w:rsid w:val="0075238D"/>
    <w:rsid w:val="00761B08"/>
    <w:rsid w:val="007A263B"/>
    <w:rsid w:val="007B5ABE"/>
    <w:rsid w:val="007C5735"/>
    <w:rsid w:val="007D6CC4"/>
    <w:rsid w:val="007E5BEE"/>
    <w:rsid w:val="007E62B2"/>
    <w:rsid w:val="007F099B"/>
    <w:rsid w:val="008040F5"/>
    <w:rsid w:val="00806D19"/>
    <w:rsid w:val="00811673"/>
    <w:rsid w:val="00813111"/>
    <w:rsid w:val="008179F8"/>
    <w:rsid w:val="008354EE"/>
    <w:rsid w:val="00841290"/>
    <w:rsid w:val="008451D4"/>
    <w:rsid w:val="008768B6"/>
    <w:rsid w:val="00891AE7"/>
    <w:rsid w:val="008B7BCC"/>
    <w:rsid w:val="008C0B86"/>
    <w:rsid w:val="0091707A"/>
    <w:rsid w:val="00922486"/>
    <w:rsid w:val="00923841"/>
    <w:rsid w:val="009670D8"/>
    <w:rsid w:val="00967FA0"/>
    <w:rsid w:val="009765F3"/>
    <w:rsid w:val="009802F2"/>
    <w:rsid w:val="009A5D41"/>
    <w:rsid w:val="009B7782"/>
    <w:rsid w:val="009D2019"/>
    <w:rsid w:val="009D269B"/>
    <w:rsid w:val="009D648C"/>
    <w:rsid w:val="009F5F96"/>
    <w:rsid w:val="009F76AD"/>
    <w:rsid w:val="00A04648"/>
    <w:rsid w:val="00A07079"/>
    <w:rsid w:val="00A67BB8"/>
    <w:rsid w:val="00AD0CEE"/>
    <w:rsid w:val="00AD5DE7"/>
    <w:rsid w:val="00AE170E"/>
    <w:rsid w:val="00AF1D16"/>
    <w:rsid w:val="00B13843"/>
    <w:rsid w:val="00B1736A"/>
    <w:rsid w:val="00B33369"/>
    <w:rsid w:val="00B34B3B"/>
    <w:rsid w:val="00B60A0D"/>
    <w:rsid w:val="00B750B5"/>
    <w:rsid w:val="00B90BA5"/>
    <w:rsid w:val="00B927C8"/>
    <w:rsid w:val="00BA067F"/>
    <w:rsid w:val="00BA36C6"/>
    <w:rsid w:val="00BC38E4"/>
    <w:rsid w:val="00BC73B2"/>
    <w:rsid w:val="00BD0E16"/>
    <w:rsid w:val="00BD496C"/>
    <w:rsid w:val="00C060D5"/>
    <w:rsid w:val="00C17824"/>
    <w:rsid w:val="00C2455F"/>
    <w:rsid w:val="00C50C87"/>
    <w:rsid w:val="00C5294D"/>
    <w:rsid w:val="00CB36FC"/>
    <w:rsid w:val="00CD19E6"/>
    <w:rsid w:val="00CD7841"/>
    <w:rsid w:val="00CE1E05"/>
    <w:rsid w:val="00CE2646"/>
    <w:rsid w:val="00CE3008"/>
    <w:rsid w:val="00CE3A28"/>
    <w:rsid w:val="00CF739B"/>
    <w:rsid w:val="00D1658F"/>
    <w:rsid w:val="00D17605"/>
    <w:rsid w:val="00D300D1"/>
    <w:rsid w:val="00D37E3B"/>
    <w:rsid w:val="00D42BE7"/>
    <w:rsid w:val="00D81147"/>
    <w:rsid w:val="00D86097"/>
    <w:rsid w:val="00DA0206"/>
    <w:rsid w:val="00DA359F"/>
    <w:rsid w:val="00DA4FE4"/>
    <w:rsid w:val="00DC4046"/>
    <w:rsid w:val="00DE2AC4"/>
    <w:rsid w:val="00DF145F"/>
    <w:rsid w:val="00DF1713"/>
    <w:rsid w:val="00DF5E6B"/>
    <w:rsid w:val="00E02E16"/>
    <w:rsid w:val="00E0321E"/>
    <w:rsid w:val="00E047C9"/>
    <w:rsid w:val="00E063B7"/>
    <w:rsid w:val="00E12E62"/>
    <w:rsid w:val="00E2126E"/>
    <w:rsid w:val="00E32F85"/>
    <w:rsid w:val="00E3637C"/>
    <w:rsid w:val="00E5072C"/>
    <w:rsid w:val="00E56320"/>
    <w:rsid w:val="00E60F3A"/>
    <w:rsid w:val="00E7652B"/>
    <w:rsid w:val="00E766D4"/>
    <w:rsid w:val="00E87C96"/>
    <w:rsid w:val="00E95DBF"/>
    <w:rsid w:val="00EB04C9"/>
    <w:rsid w:val="00EC40AB"/>
    <w:rsid w:val="00F01859"/>
    <w:rsid w:val="00F174D4"/>
    <w:rsid w:val="00F1785B"/>
    <w:rsid w:val="00F21B28"/>
    <w:rsid w:val="00F21B7B"/>
    <w:rsid w:val="00F26F03"/>
    <w:rsid w:val="00F40A31"/>
    <w:rsid w:val="00F41246"/>
    <w:rsid w:val="00F52B83"/>
    <w:rsid w:val="00F53EB8"/>
    <w:rsid w:val="00F6165C"/>
    <w:rsid w:val="00F65389"/>
    <w:rsid w:val="00F7448E"/>
    <w:rsid w:val="00F763DB"/>
    <w:rsid w:val="00F81476"/>
    <w:rsid w:val="00FA4DFE"/>
    <w:rsid w:val="00FB4A7A"/>
    <w:rsid w:val="00FD0860"/>
    <w:rsid w:val="00FD359B"/>
    <w:rsid w:val="00FE6C34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D760-7C46-4FDA-9E4C-8A3D2490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Гордеев Дмитрий Николаевич</cp:lastModifiedBy>
  <cp:revision>3</cp:revision>
  <cp:lastPrinted>2019-07-25T08:11:00Z</cp:lastPrinted>
  <dcterms:created xsi:type="dcterms:W3CDTF">2025-07-02T07:44:00Z</dcterms:created>
  <dcterms:modified xsi:type="dcterms:W3CDTF">2025-07-02T08:14:00Z</dcterms:modified>
</cp:coreProperties>
</file>